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E1" w:rsidRPr="00BC27E1" w:rsidRDefault="00BC27E1" w:rsidP="00BC27E1">
      <w:pPr>
        <w:jc w:val="center"/>
        <w:rPr>
          <w:rFonts w:asciiTheme="minorHAnsi" w:hAnsiTheme="minorHAnsi" w:cs="Tahoma"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UMOWA O UDZIELENIE ZAMÓWIENIA </w:t>
      </w:r>
    </w:p>
    <w:p w:rsidR="00BC27E1" w:rsidRPr="00BC27E1" w:rsidRDefault="00BC27E1" w:rsidP="00BC27E1">
      <w:pPr>
        <w:jc w:val="center"/>
        <w:rPr>
          <w:rFonts w:asciiTheme="minorHAnsi" w:hAnsiTheme="minorHAnsi" w:cs="Tahoma"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>NA WYKONANIE ŚWIADCZEŃ ZDROWOTNYCH</w:t>
      </w:r>
    </w:p>
    <w:p w:rsidR="00BC27E1" w:rsidRPr="00BC27E1" w:rsidRDefault="00BC27E1" w:rsidP="00BC27E1">
      <w:pPr>
        <w:jc w:val="center"/>
        <w:rPr>
          <w:rFonts w:asciiTheme="minorHAnsi" w:hAnsiTheme="minorHAnsi" w:cs="Tahoma"/>
          <w:sz w:val="22"/>
          <w:szCs w:val="22"/>
        </w:rPr>
      </w:pPr>
    </w:p>
    <w:p w:rsidR="00BC27E1" w:rsidRPr="00BC27E1" w:rsidRDefault="00BC27E1" w:rsidP="00BC27E1">
      <w:pPr>
        <w:jc w:val="both"/>
        <w:rPr>
          <w:rFonts w:asciiTheme="minorHAnsi" w:hAnsiTheme="minorHAnsi" w:cs="Tahoma"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Zawarta ……………………………………………… w Krakowie pomiędzy Uniwersyteckim Szpitalem Dziecięcym w Krakowie, ul. Wielicka 265 – Samodzielnym Publicznym Zakładem Opieki Zdrowotnej, wpisanym do rejestru Stowarzyszeń, innych organizacji społecznych i zawodowych, fundacji i publicznych zakładów opieki zdrowotnej prowadzonego przez Sąd Rejonowy dla Krakowa - Śródmieścia w Krakowie, </w:t>
      </w:r>
      <w:r w:rsidRPr="00BC27E1">
        <w:rPr>
          <w:rFonts w:asciiTheme="minorHAnsi" w:hAnsiTheme="minorHAnsi" w:cs="Tahoma"/>
          <w:sz w:val="22"/>
          <w:szCs w:val="22"/>
        </w:rPr>
        <w:br/>
        <w:t>XI Wydział Gospodarczy Krajowego Rejestru Sądowego pod numerem KRS: 0000039390, NIP 679-252-57-95, REGON 351375886, zwanym dalej „Szpitalem” w imieniu i na rzecz którego działa:</w:t>
      </w:r>
    </w:p>
    <w:p w:rsidR="00BC27E1" w:rsidRPr="00BC27E1" w:rsidRDefault="00BC27E1" w:rsidP="00BC27E1">
      <w:pPr>
        <w:jc w:val="both"/>
        <w:rPr>
          <w:rFonts w:asciiTheme="minorHAnsi" w:hAnsiTheme="minorHAnsi" w:cs="Tahoma"/>
          <w:sz w:val="22"/>
          <w:szCs w:val="22"/>
        </w:rPr>
      </w:pPr>
    </w:p>
    <w:p w:rsidR="00BC27E1" w:rsidRPr="00AA28B7" w:rsidRDefault="00BC27E1" w:rsidP="00AB52E0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AA28B7">
        <w:rPr>
          <w:rFonts w:asciiTheme="minorHAnsi" w:hAnsiTheme="minorHAnsi" w:cs="Tahoma"/>
          <w:sz w:val="22"/>
          <w:szCs w:val="22"/>
        </w:rPr>
        <w:t xml:space="preserve">Dyrektor - </w:t>
      </w:r>
      <w:r w:rsidRPr="00AA28B7">
        <w:rPr>
          <w:rFonts w:asciiTheme="minorHAnsi" w:hAnsiTheme="minorHAnsi" w:cs="Tahoma"/>
          <w:b/>
          <w:sz w:val="22"/>
          <w:szCs w:val="22"/>
        </w:rPr>
        <w:t>dr hab. med. Wojciech Cyrul - prof. UJ</w:t>
      </w:r>
    </w:p>
    <w:p w:rsidR="00BC27E1" w:rsidRPr="00AA28B7" w:rsidRDefault="00BC27E1" w:rsidP="00AB52E0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AA28B7">
        <w:rPr>
          <w:rFonts w:asciiTheme="minorHAnsi" w:hAnsiTheme="minorHAnsi" w:cs="Tahoma"/>
          <w:sz w:val="22"/>
          <w:szCs w:val="22"/>
        </w:rPr>
        <w:t xml:space="preserve">Główny Księgowy - </w:t>
      </w:r>
      <w:r w:rsidRPr="00AA28B7">
        <w:rPr>
          <w:rFonts w:asciiTheme="minorHAnsi" w:hAnsiTheme="minorHAnsi" w:cs="Tahoma"/>
          <w:b/>
          <w:sz w:val="22"/>
          <w:szCs w:val="22"/>
        </w:rPr>
        <w:t>mgr Anna Rybak</w:t>
      </w:r>
    </w:p>
    <w:p w:rsidR="00BC27E1" w:rsidRPr="00BC27E1" w:rsidRDefault="00BC27E1" w:rsidP="00BC27E1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zwanym w dalszej części umowy </w:t>
      </w:r>
      <w:r w:rsidRPr="00BC27E1">
        <w:rPr>
          <w:rFonts w:asciiTheme="minorHAnsi" w:hAnsiTheme="minorHAnsi" w:cs="Tahoma"/>
          <w:b/>
          <w:sz w:val="22"/>
          <w:szCs w:val="22"/>
        </w:rPr>
        <w:t>Udzielającym zamówienia</w:t>
      </w:r>
    </w:p>
    <w:p w:rsidR="00BC27E1" w:rsidRPr="00BC27E1" w:rsidRDefault="00BC27E1" w:rsidP="00BC27E1">
      <w:pPr>
        <w:jc w:val="both"/>
        <w:rPr>
          <w:rFonts w:asciiTheme="minorHAnsi" w:hAnsiTheme="minorHAnsi" w:cs="Tahoma"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a </w:t>
      </w:r>
    </w:p>
    <w:p w:rsidR="00BC27E1" w:rsidRPr="00BC27E1" w:rsidRDefault="00BC27E1" w:rsidP="00BC27E1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C27E1">
        <w:rPr>
          <w:rFonts w:asciiTheme="minorHAnsi" w:hAnsiTheme="minorHAnsi" w:cs="Tahoma"/>
          <w:sz w:val="22"/>
          <w:szCs w:val="22"/>
        </w:rPr>
        <w:t xml:space="preserve">zwaną w dalszej treści umowy </w:t>
      </w:r>
      <w:r w:rsidRPr="00BC27E1">
        <w:rPr>
          <w:rFonts w:asciiTheme="minorHAnsi" w:hAnsiTheme="minorHAnsi" w:cs="Tahoma"/>
          <w:b/>
          <w:sz w:val="22"/>
          <w:szCs w:val="22"/>
        </w:rPr>
        <w:t>Przyjmującym zamówienie.</w:t>
      </w:r>
    </w:p>
    <w:p w:rsidR="00BC27E1" w:rsidRPr="00BC27E1" w:rsidRDefault="00BC27E1" w:rsidP="00BC27E1">
      <w:p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sz w:val="22"/>
          <w:szCs w:val="22"/>
        </w:rPr>
      </w:pPr>
      <w:r w:rsidRPr="00BC27E1">
        <w:rPr>
          <w:rFonts w:asciiTheme="minorHAnsi" w:hAnsiTheme="minorHAnsi" w:cs="Tahoma"/>
          <w:bCs/>
          <w:sz w:val="22"/>
          <w:szCs w:val="22"/>
        </w:rPr>
        <w:t xml:space="preserve">Umowa zawarta na podstawie postępowania konkursowego określonego w </w:t>
      </w:r>
      <w:r w:rsidRPr="00BC27E1">
        <w:rPr>
          <w:rFonts w:asciiTheme="minorHAnsi" w:hAnsiTheme="minorHAnsi" w:cs="Tahoma"/>
          <w:bCs/>
          <w:color w:val="000000"/>
          <w:sz w:val="22"/>
          <w:szCs w:val="22"/>
        </w:rPr>
        <w:t xml:space="preserve">art. 26 ustawy z dnia </w:t>
      </w:r>
      <w:r w:rsidRPr="00BC27E1">
        <w:rPr>
          <w:rFonts w:asciiTheme="minorHAnsi" w:hAnsiTheme="minorHAnsi" w:cs="Tahoma"/>
          <w:bCs/>
          <w:color w:val="000000"/>
          <w:sz w:val="22"/>
          <w:szCs w:val="22"/>
        </w:rPr>
        <w:br/>
        <w:t>15 kwietnia 2011 roku o działalności leczniczej (</w:t>
      </w:r>
      <w:r w:rsidR="0094050B">
        <w:rPr>
          <w:rFonts w:asciiTheme="minorHAnsi" w:hAnsiTheme="minorHAnsi"/>
          <w:bCs/>
          <w:sz w:val="22"/>
          <w:szCs w:val="22"/>
        </w:rPr>
        <w:t>Dz.U.2023.991</w:t>
      </w:r>
      <w:r w:rsidRPr="00BC27E1">
        <w:rPr>
          <w:rFonts w:asciiTheme="minorHAnsi" w:hAnsiTheme="minorHAnsi"/>
          <w:bCs/>
          <w:sz w:val="22"/>
          <w:szCs w:val="22"/>
        </w:rPr>
        <w:t xml:space="preserve"> tj.)</w:t>
      </w:r>
    </w:p>
    <w:p w:rsidR="00BC27E1" w:rsidRPr="00BC27E1" w:rsidRDefault="00BC27E1" w:rsidP="00BC27E1">
      <w:pPr>
        <w:ind w:left="360"/>
        <w:jc w:val="center"/>
        <w:rPr>
          <w:rFonts w:asciiTheme="minorHAnsi" w:hAnsiTheme="minorHAnsi" w:cs="Tahoma"/>
          <w:sz w:val="22"/>
          <w:szCs w:val="22"/>
        </w:rPr>
      </w:pPr>
    </w:p>
    <w:p w:rsidR="00BC27E1" w:rsidRPr="00EB54D7" w:rsidRDefault="00BC27E1" w:rsidP="00EB1820">
      <w:pPr>
        <w:ind w:left="40"/>
        <w:jc w:val="center"/>
        <w:rPr>
          <w:rFonts w:asciiTheme="minorHAnsi" w:hAnsiTheme="minorHAnsi" w:cs="Tahoma"/>
          <w:sz w:val="22"/>
          <w:szCs w:val="22"/>
        </w:rPr>
      </w:pPr>
      <w:r w:rsidRPr="00EB54D7">
        <w:rPr>
          <w:rFonts w:asciiTheme="minorHAnsi" w:hAnsiTheme="minorHAnsi" w:cs="Tahoma"/>
          <w:sz w:val="22"/>
          <w:szCs w:val="22"/>
        </w:rPr>
        <w:t>§1</w:t>
      </w:r>
    </w:p>
    <w:p w:rsidR="007A1594" w:rsidRPr="007A1594" w:rsidRDefault="00BE2D64" w:rsidP="007A159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  <w:b/>
          <w:kern w:val="20"/>
          <w:sz w:val="24"/>
          <w:szCs w:val="24"/>
        </w:rPr>
      </w:pPr>
      <w:r w:rsidRPr="007A1594">
        <w:rPr>
          <w:rFonts w:ascii="Calibri" w:hAnsi="Calibri"/>
          <w:kern w:val="20"/>
          <w:sz w:val="22"/>
          <w:szCs w:val="22"/>
        </w:rPr>
        <w:t>Niniejszą umową Przyjmuj</w:t>
      </w:r>
      <w:r w:rsidR="004806B3" w:rsidRPr="007A1594">
        <w:rPr>
          <w:rFonts w:ascii="Calibri" w:hAnsi="Calibri"/>
          <w:kern w:val="20"/>
          <w:sz w:val="22"/>
          <w:szCs w:val="22"/>
        </w:rPr>
        <w:t xml:space="preserve">ący Zamówienie zobowiązuje się </w:t>
      </w:r>
      <w:r w:rsidRPr="007A1594">
        <w:rPr>
          <w:rFonts w:ascii="Calibri" w:hAnsi="Calibri"/>
          <w:kern w:val="20"/>
          <w:sz w:val="22"/>
          <w:szCs w:val="22"/>
        </w:rPr>
        <w:t xml:space="preserve">świadczyć usługi na rzecz Udzielającego Zamówienie polegające </w:t>
      </w:r>
      <w:r w:rsidR="007A1594" w:rsidRPr="007A1594">
        <w:rPr>
          <w:rFonts w:asciiTheme="minorHAnsi" w:hAnsiTheme="minorHAnsi"/>
          <w:b/>
          <w:kern w:val="20"/>
          <w:sz w:val="24"/>
          <w:szCs w:val="24"/>
        </w:rPr>
        <w:t>udzielanie konsultacji dietetycznych w sposób stacjonarny oraz telefoniczny na rzecz Stanowiska Diagnostycznego Oddziału Endokrynologii i Poradni Endokrynologicznej w okresie od 1 lipca 2024r do 30 czerwca 2026r</w:t>
      </w:r>
    </w:p>
    <w:p w:rsidR="00BE2D64" w:rsidRPr="007A1594" w:rsidRDefault="00BE2D64" w:rsidP="007A1594">
      <w:pPr>
        <w:numPr>
          <w:ilvl w:val="0"/>
          <w:numId w:val="24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ourier New"/>
          <w:sz w:val="22"/>
          <w:szCs w:val="22"/>
        </w:rPr>
      </w:pPr>
      <w:r w:rsidRPr="007A1594">
        <w:rPr>
          <w:rFonts w:ascii="Calibri" w:hAnsi="Calibri" w:cs="Courier New"/>
          <w:sz w:val="22"/>
          <w:szCs w:val="22"/>
        </w:rPr>
        <w:t>W czasie trwania umowy Przyjmujący zamówienie zobowiązuje się do udzielania następujących świadczeń:</w:t>
      </w:r>
    </w:p>
    <w:p w:rsidR="00BE2D64" w:rsidRPr="00EB54D7" w:rsidRDefault="00BE2D64" w:rsidP="00EB182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2"/>
        <w:contextualSpacing/>
        <w:rPr>
          <w:rFonts w:ascii="Calibri" w:hAnsi="Calibri" w:cs="Courier New"/>
          <w:sz w:val="22"/>
          <w:szCs w:val="22"/>
        </w:rPr>
      </w:pPr>
      <w:r w:rsidRPr="00EB54D7">
        <w:rPr>
          <w:rFonts w:ascii="Calibri" w:hAnsi="Calibri" w:cs="Courier New"/>
          <w:sz w:val="22"/>
          <w:szCs w:val="22"/>
        </w:rPr>
        <w:t>wywiad żywieniowy,</w:t>
      </w:r>
    </w:p>
    <w:p w:rsidR="00BE2D64" w:rsidRPr="00EB54D7" w:rsidRDefault="00BE2D64" w:rsidP="00EB182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2"/>
        <w:contextualSpacing/>
        <w:rPr>
          <w:rFonts w:ascii="Calibri" w:hAnsi="Calibri" w:cs="Courier New"/>
          <w:sz w:val="22"/>
          <w:szCs w:val="22"/>
        </w:rPr>
      </w:pPr>
      <w:r w:rsidRPr="00EB54D7">
        <w:rPr>
          <w:rFonts w:ascii="Calibri" w:hAnsi="Calibri" w:cs="Courier New"/>
          <w:sz w:val="22"/>
          <w:szCs w:val="22"/>
        </w:rPr>
        <w:t>ustalenie diety,</w:t>
      </w:r>
    </w:p>
    <w:p w:rsidR="00BE2D64" w:rsidRPr="00EB54D7" w:rsidRDefault="00BE2D64" w:rsidP="00EB182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2"/>
        <w:contextualSpacing/>
        <w:rPr>
          <w:rFonts w:ascii="Calibri" w:hAnsi="Calibri" w:cs="Courier New"/>
          <w:sz w:val="22"/>
          <w:szCs w:val="22"/>
        </w:rPr>
      </w:pPr>
      <w:r w:rsidRPr="00EB54D7">
        <w:rPr>
          <w:rFonts w:ascii="Calibri" w:hAnsi="Calibri" w:cs="Courier New"/>
          <w:sz w:val="22"/>
          <w:szCs w:val="22"/>
        </w:rPr>
        <w:t>zalecenia dietetyczne,</w:t>
      </w:r>
    </w:p>
    <w:p w:rsidR="00BE2D64" w:rsidRPr="00EB54D7" w:rsidRDefault="00BE2D64" w:rsidP="00EB182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2"/>
        <w:contextualSpacing/>
        <w:rPr>
          <w:rFonts w:ascii="Calibri" w:hAnsi="Calibri" w:cs="Courier New"/>
          <w:sz w:val="22"/>
          <w:szCs w:val="22"/>
        </w:rPr>
      </w:pPr>
      <w:r w:rsidRPr="00EB54D7">
        <w:rPr>
          <w:rFonts w:ascii="Calibri" w:hAnsi="Calibri" w:cs="Courier New"/>
          <w:sz w:val="22"/>
          <w:szCs w:val="22"/>
        </w:rPr>
        <w:t>kontrola zaleceń,</w:t>
      </w:r>
    </w:p>
    <w:p w:rsidR="00BE2D64" w:rsidRPr="00EB54D7" w:rsidRDefault="00BE2D64" w:rsidP="00EB182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2"/>
        <w:contextualSpacing/>
        <w:rPr>
          <w:rFonts w:ascii="Calibri" w:hAnsi="Calibri" w:cs="Courier New"/>
          <w:sz w:val="22"/>
          <w:szCs w:val="22"/>
        </w:rPr>
      </w:pPr>
      <w:r w:rsidRPr="00EB54D7">
        <w:rPr>
          <w:rFonts w:ascii="Calibri" w:hAnsi="Calibri" w:cs="Courier New"/>
          <w:sz w:val="22"/>
          <w:szCs w:val="22"/>
        </w:rPr>
        <w:t>okresowa kontrola i modyfikacja zaleceń,</w:t>
      </w:r>
    </w:p>
    <w:p w:rsidR="00BE2D64" w:rsidRPr="00EB54D7" w:rsidRDefault="00BE2D64" w:rsidP="00EB1820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2"/>
        <w:contextualSpacing/>
        <w:rPr>
          <w:rFonts w:ascii="Calibri" w:hAnsi="Calibri" w:cs="Courier New"/>
          <w:sz w:val="22"/>
          <w:szCs w:val="22"/>
        </w:rPr>
      </w:pPr>
      <w:r w:rsidRPr="00EB54D7">
        <w:rPr>
          <w:rFonts w:ascii="Calibri" w:hAnsi="Calibri" w:cs="Courier New"/>
          <w:sz w:val="22"/>
          <w:szCs w:val="22"/>
        </w:rPr>
        <w:t>edukacja żywieniowa pacjenta i rodziny.</w:t>
      </w:r>
    </w:p>
    <w:p w:rsidR="00BC27E1" w:rsidRPr="00EB54D7" w:rsidRDefault="00BC27E1" w:rsidP="007A1594">
      <w:pPr>
        <w:numPr>
          <w:ilvl w:val="0"/>
          <w:numId w:val="24"/>
        </w:numPr>
        <w:jc w:val="both"/>
        <w:rPr>
          <w:rFonts w:asciiTheme="minorHAnsi" w:hAnsiTheme="minorHAnsi" w:cs="Tahoma"/>
          <w:sz w:val="22"/>
          <w:szCs w:val="22"/>
        </w:rPr>
      </w:pPr>
      <w:r w:rsidRPr="00EB54D7">
        <w:rPr>
          <w:rFonts w:asciiTheme="minorHAnsi" w:hAnsiTheme="minorHAnsi" w:cs="Tahoma"/>
          <w:sz w:val="22"/>
          <w:szCs w:val="22"/>
        </w:rPr>
        <w:lastRenderedPageBreak/>
        <w:t xml:space="preserve">Przyjmujący zamówienie przed przystąpieniem do wykonania niniejszej umowy zobowiązany jest do przedłożenia aktualnych badań lekarskich określonych odrębnymi przepisami, niezbędnych do wykonywania zawodu i udzielania świadczeń zdrowotnych w zakresie objętym niniejszą umową.  </w:t>
      </w:r>
    </w:p>
    <w:p w:rsidR="00BC27E1" w:rsidRPr="00EB54D7" w:rsidRDefault="00BC27E1" w:rsidP="007A1594">
      <w:pPr>
        <w:numPr>
          <w:ilvl w:val="0"/>
          <w:numId w:val="24"/>
        </w:numPr>
        <w:jc w:val="both"/>
        <w:rPr>
          <w:rFonts w:asciiTheme="minorHAnsi" w:hAnsiTheme="minorHAnsi" w:cs="Tahoma"/>
          <w:sz w:val="22"/>
          <w:szCs w:val="22"/>
        </w:rPr>
      </w:pPr>
      <w:r w:rsidRPr="00EB54D7">
        <w:rPr>
          <w:rFonts w:asciiTheme="minorHAnsi" w:hAnsiTheme="minorHAnsi"/>
          <w:sz w:val="22"/>
          <w:szCs w:val="22"/>
        </w:rPr>
        <w:t xml:space="preserve">Ubezpieczenia się od odpowiedzialności cywilnej i z tytułu zdarzeń medycznych określonych </w:t>
      </w:r>
      <w:r w:rsidRPr="00EB54D7">
        <w:rPr>
          <w:rFonts w:asciiTheme="minorHAnsi" w:hAnsiTheme="minorHAnsi"/>
          <w:sz w:val="22"/>
          <w:szCs w:val="22"/>
        </w:rPr>
        <w:br/>
        <w:t xml:space="preserve">w przepisach o prawach pacjenta i Rzeczniku Praw Pacjenta obejmujące zdarzenia medyczne </w:t>
      </w:r>
      <w:r w:rsidRPr="00EB54D7">
        <w:rPr>
          <w:rFonts w:asciiTheme="minorHAnsi" w:hAnsiTheme="minorHAnsi"/>
          <w:sz w:val="22"/>
          <w:szCs w:val="22"/>
        </w:rPr>
        <w:br/>
        <w:t xml:space="preserve">w rozumieniu tej ustawy, które miały miejsce w okresie ochrony ubezpieczeniowej, zgodnie </w:t>
      </w:r>
      <w:r w:rsidRPr="00EB54D7">
        <w:rPr>
          <w:rFonts w:asciiTheme="minorHAnsi" w:hAnsiTheme="minorHAnsi"/>
          <w:sz w:val="22"/>
          <w:szCs w:val="22"/>
        </w:rPr>
        <w:br/>
        <w:t>z przepisami określonymi w art. 25 ustawy z dnia 15 kwietnia 2011 roku o działalno</w:t>
      </w:r>
      <w:r w:rsidR="004F0496" w:rsidRPr="00EB54D7">
        <w:rPr>
          <w:rFonts w:asciiTheme="minorHAnsi" w:hAnsiTheme="minorHAnsi"/>
          <w:sz w:val="22"/>
          <w:szCs w:val="22"/>
        </w:rPr>
        <w:t>ści leczniczej (D.U</w:t>
      </w:r>
      <w:r w:rsidR="00D53923" w:rsidRPr="00EB54D7">
        <w:rPr>
          <w:rFonts w:asciiTheme="minorHAnsi" w:hAnsiTheme="minorHAnsi"/>
          <w:sz w:val="22"/>
          <w:szCs w:val="22"/>
        </w:rPr>
        <w:t>.</w:t>
      </w:r>
      <w:r w:rsidRPr="00EB54D7">
        <w:rPr>
          <w:rFonts w:asciiTheme="minorHAnsi" w:hAnsiTheme="minorHAnsi"/>
          <w:sz w:val="22"/>
          <w:szCs w:val="22"/>
        </w:rPr>
        <w:t>t</w:t>
      </w:r>
      <w:r w:rsidR="00EB1820">
        <w:rPr>
          <w:rFonts w:asciiTheme="minorHAnsi" w:hAnsiTheme="minorHAnsi"/>
          <w:sz w:val="22"/>
          <w:szCs w:val="22"/>
        </w:rPr>
        <w:t>j.</w:t>
      </w:r>
      <w:r w:rsidR="00D53923" w:rsidRPr="00EB54D7">
        <w:rPr>
          <w:rFonts w:asciiTheme="minorHAnsi" w:hAnsiTheme="minorHAnsi"/>
          <w:sz w:val="22"/>
          <w:szCs w:val="22"/>
        </w:rPr>
        <w:t>2023.991</w:t>
      </w:r>
      <w:r w:rsidRPr="00EB54D7">
        <w:rPr>
          <w:rFonts w:asciiTheme="minorHAnsi" w:hAnsiTheme="minorHAnsi"/>
          <w:sz w:val="22"/>
          <w:szCs w:val="22"/>
        </w:rPr>
        <w:t>) oraz zobowiązany jest do kontynuowania ubezpieczenia przez cały okres umowy.</w:t>
      </w:r>
    </w:p>
    <w:p w:rsidR="00BC27E1" w:rsidRPr="00EB54D7" w:rsidRDefault="00BC27E1" w:rsidP="007A1594">
      <w:pPr>
        <w:numPr>
          <w:ilvl w:val="0"/>
          <w:numId w:val="2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EB54D7">
        <w:rPr>
          <w:rFonts w:asciiTheme="minorHAnsi" w:hAnsiTheme="minorHAnsi"/>
          <w:sz w:val="22"/>
          <w:szCs w:val="22"/>
        </w:rPr>
        <w:t>Złożenia do wglądu oryginałów dokumentów potwierdzających kwalifikacje, lub kopii potwierdzonych za zgodnoś</w:t>
      </w:r>
      <w:r w:rsidR="00D75C8F" w:rsidRPr="00EB54D7">
        <w:rPr>
          <w:rFonts w:asciiTheme="minorHAnsi" w:hAnsiTheme="minorHAnsi"/>
          <w:sz w:val="22"/>
          <w:szCs w:val="22"/>
        </w:rPr>
        <w:t>ć z oryginałem</w:t>
      </w:r>
      <w:r w:rsidRPr="00EB54D7">
        <w:rPr>
          <w:rFonts w:asciiTheme="minorHAnsi" w:hAnsiTheme="minorHAnsi"/>
          <w:sz w:val="22"/>
          <w:szCs w:val="22"/>
        </w:rPr>
        <w:t>.</w:t>
      </w:r>
    </w:p>
    <w:p w:rsidR="00BC27E1" w:rsidRPr="00EB54D7" w:rsidRDefault="004F0496" w:rsidP="007A1594">
      <w:pPr>
        <w:numPr>
          <w:ilvl w:val="0"/>
          <w:numId w:val="2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EB54D7">
        <w:rPr>
          <w:rFonts w:asciiTheme="minorHAnsi" w:hAnsiTheme="minorHAnsi"/>
          <w:sz w:val="22"/>
          <w:szCs w:val="22"/>
        </w:rPr>
        <w:t xml:space="preserve">Przyjmujący Zamówienie </w:t>
      </w:r>
      <w:r w:rsidR="00D53923" w:rsidRPr="00EB54D7">
        <w:rPr>
          <w:rFonts w:asciiTheme="minorHAnsi" w:hAnsiTheme="minorHAnsi"/>
          <w:sz w:val="22"/>
          <w:szCs w:val="22"/>
        </w:rPr>
        <w:t xml:space="preserve">nie może przekazać </w:t>
      </w:r>
      <w:r w:rsidR="00BC27E1" w:rsidRPr="00EB54D7">
        <w:rPr>
          <w:rFonts w:asciiTheme="minorHAnsi" w:hAnsiTheme="minorHAnsi"/>
          <w:sz w:val="22"/>
          <w:szCs w:val="22"/>
        </w:rPr>
        <w:t>innej osobie wykonywania czynności realizowanych na podstawie niniejszej umowy.</w:t>
      </w:r>
    </w:p>
    <w:p w:rsidR="003607D3" w:rsidRPr="003A7A77" w:rsidRDefault="003607D3" w:rsidP="007A1594">
      <w:pPr>
        <w:numPr>
          <w:ilvl w:val="0"/>
          <w:numId w:val="24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Przyjmujący Zamówienie</w:t>
      </w:r>
      <w:r w:rsidRPr="003A7A77">
        <w:rPr>
          <w:rFonts w:ascii="Calibri" w:hAnsi="Calibri"/>
          <w:b/>
          <w:sz w:val="22"/>
          <w:szCs w:val="22"/>
        </w:rPr>
        <w:t xml:space="preserve"> </w:t>
      </w:r>
      <w:r w:rsidRPr="003A7A77">
        <w:rPr>
          <w:rFonts w:ascii="Calibri" w:hAnsi="Calibri"/>
          <w:sz w:val="22"/>
          <w:szCs w:val="22"/>
        </w:rPr>
        <w:t xml:space="preserve">jest zobowiązany do prowadzenia dokumentacji medycznej zgodnie </w:t>
      </w:r>
      <w:r w:rsidR="00D75C8F" w:rsidRPr="003A7A77">
        <w:rPr>
          <w:rFonts w:ascii="Calibri" w:hAnsi="Calibri"/>
          <w:sz w:val="22"/>
          <w:szCs w:val="22"/>
        </w:rPr>
        <w:br/>
      </w:r>
      <w:r w:rsidRPr="003A7A77">
        <w:rPr>
          <w:rFonts w:ascii="Calibri" w:hAnsi="Calibri"/>
          <w:sz w:val="22"/>
          <w:szCs w:val="22"/>
        </w:rPr>
        <w:t>z  obowiązującymi przepisami.</w:t>
      </w:r>
    </w:p>
    <w:p w:rsidR="00BC27E1" w:rsidRPr="00471926" w:rsidRDefault="00BC27E1" w:rsidP="00EB1820">
      <w:pPr>
        <w:numPr>
          <w:ilvl w:val="0"/>
          <w:numId w:val="16"/>
        </w:numPr>
        <w:ind w:left="316"/>
        <w:jc w:val="both"/>
        <w:rPr>
          <w:rFonts w:asciiTheme="minorHAnsi" w:hAnsiTheme="minorHAnsi"/>
          <w:sz w:val="22"/>
          <w:szCs w:val="22"/>
        </w:rPr>
      </w:pPr>
      <w:r w:rsidRPr="00471926">
        <w:rPr>
          <w:rFonts w:ascii="Calibri" w:eastAsia="Calibri" w:hAnsi="Calibri" w:cs="Calibri"/>
          <w:sz w:val="22"/>
          <w:szCs w:val="22"/>
        </w:rPr>
        <w:t>Świadczenia określone w § 1 będą przez Przyjmującego zamówienie lub wskazane przez ni</w:t>
      </w:r>
      <w:r w:rsidR="00EB1820" w:rsidRPr="00471926">
        <w:rPr>
          <w:rFonts w:ascii="Calibri" w:eastAsia="Calibri" w:hAnsi="Calibri" w:cs="Calibri"/>
          <w:sz w:val="22"/>
          <w:szCs w:val="22"/>
        </w:rPr>
        <w:t xml:space="preserve">ego osoby z nim współpracujące, </w:t>
      </w:r>
      <w:r w:rsidRPr="00471926">
        <w:rPr>
          <w:rFonts w:ascii="Calibri" w:eastAsia="Calibri" w:hAnsi="Calibri" w:cs="Calibri"/>
          <w:sz w:val="22"/>
          <w:szCs w:val="22"/>
        </w:rPr>
        <w:t xml:space="preserve">posiadające odpowiednie kwalifikacje oraz doświadczenie zawodowe </w:t>
      </w:r>
      <w:r w:rsidRPr="00471926">
        <w:rPr>
          <w:rFonts w:ascii="Calibri" w:eastAsia="Calibri" w:hAnsi="Calibri" w:cs="Calibri"/>
          <w:sz w:val="22"/>
          <w:szCs w:val="22"/>
        </w:rPr>
        <w:br/>
        <w:t xml:space="preserve">i prowadzące działalność gospodarczą w zakresie usług medycznych. Lista takich osób wykonujących świadczenia medyczne stanowi </w:t>
      </w:r>
      <w:r w:rsidRPr="00471926">
        <w:rPr>
          <w:rFonts w:ascii="Calibri" w:eastAsia="Calibri" w:hAnsi="Calibri" w:cs="Calibri"/>
          <w:sz w:val="22"/>
          <w:szCs w:val="22"/>
          <w:u w:val="single"/>
        </w:rPr>
        <w:t>załącznik nr 1</w:t>
      </w:r>
      <w:r w:rsidRPr="00471926">
        <w:rPr>
          <w:rFonts w:ascii="Calibri" w:eastAsia="Calibri" w:hAnsi="Calibri" w:cs="Calibri"/>
          <w:sz w:val="22"/>
          <w:szCs w:val="22"/>
        </w:rPr>
        <w:t xml:space="preserve"> do niniejszej umowy.</w:t>
      </w:r>
    </w:p>
    <w:p w:rsidR="007E3356" w:rsidRPr="00471926" w:rsidRDefault="007E3356" w:rsidP="00EB1820">
      <w:pPr>
        <w:numPr>
          <w:ilvl w:val="0"/>
          <w:numId w:val="16"/>
        </w:numPr>
        <w:ind w:left="316"/>
        <w:jc w:val="both"/>
        <w:rPr>
          <w:rFonts w:asciiTheme="minorHAnsi" w:hAnsiTheme="minorHAnsi"/>
          <w:sz w:val="22"/>
          <w:szCs w:val="22"/>
        </w:rPr>
      </w:pPr>
      <w:r w:rsidRPr="00471926">
        <w:rPr>
          <w:rFonts w:ascii="Calibri" w:eastAsia="Calibri" w:hAnsi="Calibri" w:cs="Calibri"/>
          <w:sz w:val="22"/>
          <w:szCs w:val="22"/>
        </w:rPr>
        <w:t xml:space="preserve">Świadczenia określone w § 1 na rzecz pacjentów Uniwersyteckiego Szpitala dziecięcego w Krakowie w sposób telefoniczny będą realizowane w godzinach 7,30 do 19,00 pod numerem telefonu </w:t>
      </w:r>
      <w:r w:rsidR="00E57DF0" w:rsidRPr="00471926">
        <w:rPr>
          <w:rFonts w:ascii="Calibri" w:eastAsia="Calibri" w:hAnsi="Calibri" w:cs="Calibri"/>
          <w:sz w:val="22"/>
          <w:szCs w:val="22"/>
        </w:rPr>
        <w:t xml:space="preserve">…………………….. </w:t>
      </w:r>
    </w:p>
    <w:p w:rsidR="00344F54" w:rsidRPr="00471926" w:rsidRDefault="00344F54" w:rsidP="00EB1820">
      <w:pPr>
        <w:numPr>
          <w:ilvl w:val="0"/>
          <w:numId w:val="16"/>
        </w:numPr>
        <w:ind w:left="316"/>
        <w:jc w:val="both"/>
        <w:rPr>
          <w:rFonts w:asciiTheme="minorHAnsi" w:hAnsiTheme="minorHAnsi"/>
          <w:sz w:val="22"/>
          <w:szCs w:val="22"/>
        </w:rPr>
      </w:pPr>
      <w:r w:rsidRPr="00471926">
        <w:rPr>
          <w:rFonts w:ascii="Calibri" w:eastAsia="Calibri" w:hAnsi="Calibri" w:cs="Calibri"/>
          <w:sz w:val="22"/>
          <w:szCs w:val="22"/>
        </w:rPr>
        <w:t>Świadczenia określone w</w:t>
      </w:r>
      <w:r w:rsidR="009A034B" w:rsidRPr="00471926">
        <w:rPr>
          <w:rFonts w:ascii="Calibri" w:eastAsia="Calibri" w:hAnsi="Calibri" w:cs="Calibri"/>
          <w:sz w:val="22"/>
          <w:szCs w:val="22"/>
        </w:rPr>
        <w:t xml:space="preserve"> §</w:t>
      </w:r>
      <w:r w:rsidR="007E3356" w:rsidRPr="00471926">
        <w:rPr>
          <w:rFonts w:ascii="Calibri" w:eastAsia="Calibri" w:hAnsi="Calibri" w:cs="Calibri"/>
          <w:sz w:val="22"/>
          <w:szCs w:val="22"/>
        </w:rPr>
        <w:t xml:space="preserve">1 </w:t>
      </w:r>
      <w:r w:rsidRPr="00471926">
        <w:rPr>
          <w:rFonts w:ascii="Calibri" w:eastAsia="Calibri" w:hAnsi="Calibri" w:cs="Calibri"/>
          <w:sz w:val="22"/>
          <w:szCs w:val="22"/>
        </w:rPr>
        <w:t xml:space="preserve">na terenie Uniwersyteckiego Szpitala Dziecięcego w Krakowie </w:t>
      </w:r>
      <w:r w:rsidR="009A034B" w:rsidRPr="00471926">
        <w:rPr>
          <w:rFonts w:ascii="Calibri" w:eastAsia="Calibri" w:hAnsi="Calibri" w:cs="Calibri"/>
          <w:sz w:val="22"/>
          <w:szCs w:val="22"/>
        </w:rPr>
        <w:t xml:space="preserve">udzielane w sposób stacjonarny </w:t>
      </w:r>
      <w:r w:rsidR="007E3356" w:rsidRPr="00471926">
        <w:rPr>
          <w:rFonts w:ascii="Calibri" w:eastAsia="Calibri" w:hAnsi="Calibri" w:cs="Calibri"/>
          <w:sz w:val="22"/>
          <w:szCs w:val="22"/>
        </w:rPr>
        <w:t xml:space="preserve">będą </w:t>
      </w:r>
      <w:r w:rsidR="00E57DF0" w:rsidRPr="00471926">
        <w:rPr>
          <w:rFonts w:ascii="Calibri" w:eastAsia="Calibri" w:hAnsi="Calibri" w:cs="Calibri"/>
          <w:sz w:val="22"/>
          <w:szCs w:val="22"/>
        </w:rPr>
        <w:t xml:space="preserve">realizowane </w:t>
      </w:r>
      <w:r w:rsidRPr="00471926">
        <w:rPr>
          <w:rFonts w:ascii="Calibri" w:eastAsia="Calibri" w:hAnsi="Calibri" w:cs="Calibri"/>
          <w:sz w:val="22"/>
          <w:szCs w:val="22"/>
        </w:rPr>
        <w:t>na podstawie harmonogramu ustalonego wspó</w:t>
      </w:r>
      <w:r w:rsidR="00E57DF0" w:rsidRPr="00471926">
        <w:rPr>
          <w:rFonts w:ascii="Calibri" w:eastAsia="Calibri" w:hAnsi="Calibri" w:cs="Calibri"/>
          <w:sz w:val="22"/>
          <w:szCs w:val="22"/>
        </w:rPr>
        <w:t xml:space="preserve">lnie z Udzielającym zamówienie </w:t>
      </w:r>
      <w:r w:rsidRPr="00471926">
        <w:rPr>
          <w:rFonts w:ascii="Calibri" w:eastAsia="Calibri" w:hAnsi="Calibri" w:cs="Calibri"/>
          <w:sz w:val="22"/>
          <w:szCs w:val="22"/>
        </w:rPr>
        <w:t>i Przyjmującym zamówienie a samo świadczenie udzielan</w:t>
      </w:r>
      <w:r w:rsidR="00E57DF0" w:rsidRPr="00471926">
        <w:rPr>
          <w:rFonts w:ascii="Calibri" w:eastAsia="Calibri" w:hAnsi="Calibri" w:cs="Calibri"/>
          <w:sz w:val="22"/>
          <w:szCs w:val="22"/>
        </w:rPr>
        <w:t xml:space="preserve">e będzie w dni powszednie w godzinach </w:t>
      </w:r>
      <w:r w:rsidRPr="00471926">
        <w:rPr>
          <w:rFonts w:ascii="Calibri" w:eastAsia="Calibri" w:hAnsi="Calibri" w:cs="Calibri"/>
          <w:sz w:val="22"/>
          <w:szCs w:val="22"/>
        </w:rPr>
        <w:t>od 7.30 do 15.05.</w:t>
      </w:r>
    </w:p>
    <w:p w:rsidR="00BC27E1" w:rsidRPr="003A7A77" w:rsidRDefault="00BC27E1" w:rsidP="00EB1820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:rsidR="003607D3" w:rsidRPr="003A7A77" w:rsidRDefault="006A49EE" w:rsidP="00EB1820">
      <w:pPr>
        <w:ind w:right="-1134"/>
        <w:jc w:val="center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§2</w:t>
      </w:r>
    </w:p>
    <w:p w:rsidR="003607D3" w:rsidRPr="00EB54D7" w:rsidRDefault="003607D3" w:rsidP="00EB1820">
      <w:pPr>
        <w:pStyle w:val="Tekstpodstawowy3"/>
        <w:numPr>
          <w:ilvl w:val="0"/>
          <w:numId w:val="8"/>
        </w:numPr>
        <w:ind w:left="532" w:right="-2" w:hanging="426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 xml:space="preserve">W przypadku zmiany w trakcie obowiązywania umowy kwot i warunków ubezpieczenia wynikających ze zmiany obowiązujących przepisów Przyjmujący zamówienie zobowiązany jest do dostosowania kwot ubezpieczenia do wysokości wskazanej w przepisach zmieniających wydanych </w:t>
      </w:r>
      <w:r w:rsidRPr="00EB54D7">
        <w:rPr>
          <w:rFonts w:ascii="Calibri" w:hAnsi="Calibri"/>
          <w:sz w:val="22"/>
          <w:szCs w:val="22"/>
        </w:rPr>
        <w:t>na podstawie art. 25 ustawy o działalności leczniczej.</w:t>
      </w:r>
    </w:p>
    <w:p w:rsidR="003607D3" w:rsidRPr="00EB54D7" w:rsidRDefault="003607D3" w:rsidP="00EB1820">
      <w:pPr>
        <w:pStyle w:val="Tekstpodstawowy3"/>
        <w:numPr>
          <w:ilvl w:val="0"/>
          <w:numId w:val="8"/>
        </w:numPr>
        <w:ind w:left="532" w:right="-2" w:hanging="426"/>
        <w:jc w:val="both"/>
        <w:rPr>
          <w:rFonts w:ascii="Calibri" w:hAnsi="Calibri"/>
          <w:sz w:val="22"/>
          <w:szCs w:val="22"/>
        </w:rPr>
      </w:pPr>
      <w:r w:rsidRPr="00EB54D7">
        <w:rPr>
          <w:rFonts w:ascii="Calibri" w:hAnsi="Calibri"/>
          <w:sz w:val="22"/>
          <w:szCs w:val="22"/>
        </w:rPr>
        <w:t xml:space="preserve">Przyjmujący Zamówienie zobowiązany jest do </w:t>
      </w:r>
      <w:r w:rsidRPr="00EB54D7">
        <w:rPr>
          <w:rFonts w:ascii="Calibri" w:hAnsi="Calibri" w:cs="Tahoma"/>
          <w:sz w:val="22"/>
          <w:szCs w:val="22"/>
        </w:rPr>
        <w:t>zapewnienia we własnym zakresi</w:t>
      </w:r>
      <w:r w:rsidR="00D75C8F" w:rsidRPr="00EB54D7">
        <w:rPr>
          <w:rFonts w:ascii="Calibri" w:hAnsi="Calibri" w:cs="Tahoma"/>
          <w:sz w:val="22"/>
          <w:szCs w:val="22"/>
        </w:rPr>
        <w:t xml:space="preserve">e odzieży ochronnej i roboczej </w:t>
      </w:r>
      <w:r w:rsidRPr="00EB54D7">
        <w:rPr>
          <w:rFonts w:ascii="Calibri" w:hAnsi="Calibri" w:cs="Tahoma"/>
          <w:sz w:val="22"/>
          <w:szCs w:val="22"/>
        </w:rPr>
        <w:t>oraz obuwia rob</w:t>
      </w:r>
      <w:r w:rsidR="00D75C8F" w:rsidRPr="00EB54D7">
        <w:rPr>
          <w:rFonts w:ascii="Calibri" w:hAnsi="Calibri" w:cs="Tahoma"/>
          <w:sz w:val="22"/>
          <w:szCs w:val="22"/>
        </w:rPr>
        <w:t>oczego posiadających atest CIOP</w:t>
      </w:r>
      <w:r w:rsidRPr="00EB54D7">
        <w:rPr>
          <w:rFonts w:ascii="Calibri" w:hAnsi="Calibri" w:cs="Tahoma"/>
          <w:sz w:val="22"/>
          <w:szCs w:val="22"/>
        </w:rPr>
        <w:t xml:space="preserve"> oraz wykonywania</w:t>
      </w:r>
      <w:r w:rsidR="00D75C8F" w:rsidRPr="00EB54D7">
        <w:rPr>
          <w:rFonts w:ascii="Calibri" w:hAnsi="Calibri"/>
          <w:sz w:val="22"/>
          <w:szCs w:val="22"/>
        </w:rPr>
        <w:t xml:space="preserve"> </w:t>
      </w:r>
      <w:r w:rsidR="00EB1820">
        <w:rPr>
          <w:rFonts w:ascii="Calibri" w:hAnsi="Calibri"/>
          <w:sz w:val="22"/>
          <w:szCs w:val="22"/>
        </w:rPr>
        <w:br/>
      </w:r>
      <w:r w:rsidR="00D75C8F" w:rsidRPr="00EB54D7">
        <w:rPr>
          <w:rFonts w:ascii="Calibri" w:hAnsi="Calibri"/>
          <w:sz w:val="22"/>
          <w:szCs w:val="22"/>
        </w:rPr>
        <w:t xml:space="preserve">w nich </w:t>
      </w:r>
      <w:r w:rsidRPr="00EB54D7">
        <w:rPr>
          <w:rFonts w:ascii="Calibri" w:hAnsi="Calibri"/>
          <w:sz w:val="22"/>
          <w:szCs w:val="22"/>
        </w:rPr>
        <w:t>świadczeń zdrow</w:t>
      </w:r>
      <w:r w:rsidR="00D75C8F" w:rsidRPr="00EB54D7">
        <w:rPr>
          <w:rFonts w:ascii="Calibri" w:hAnsi="Calibri"/>
          <w:sz w:val="22"/>
          <w:szCs w:val="22"/>
        </w:rPr>
        <w:t>otnych objętych niniejszą umową</w:t>
      </w:r>
      <w:r w:rsidR="009A034B">
        <w:rPr>
          <w:rFonts w:ascii="Calibri" w:hAnsi="Calibri"/>
          <w:sz w:val="22"/>
          <w:szCs w:val="22"/>
        </w:rPr>
        <w:t>.</w:t>
      </w:r>
      <w:r w:rsidRPr="00EB54D7">
        <w:rPr>
          <w:rFonts w:ascii="Calibri" w:hAnsi="Calibri"/>
          <w:sz w:val="22"/>
          <w:szCs w:val="22"/>
        </w:rPr>
        <w:t xml:space="preserve"> </w:t>
      </w:r>
    </w:p>
    <w:p w:rsidR="00D75C8F" w:rsidRPr="003A7A77" w:rsidRDefault="00D75C8F" w:rsidP="00EB1820">
      <w:pPr>
        <w:ind w:left="106" w:right="-1134"/>
        <w:jc w:val="center"/>
        <w:rPr>
          <w:rFonts w:ascii="Calibri" w:hAnsi="Calibri"/>
          <w:sz w:val="22"/>
          <w:szCs w:val="22"/>
        </w:rPr>
      </w:pPr>
    </w:p>
    <w:p w:rsidR="003607D3" w:rsidRPr="003A7A77" w:rsidRDefault="006A49EE" w:rsidP="00EB1820">
      <w:pPr>
        <w:ind w:right="-1134"/>
        <w:jc w:val="center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lastRenderedPageBreak/>
        <w:t>§3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>W celu realizacji świadczeń Udzielający zamówienia jest zob</w:t>
      </w:r>
      <w:r w:rsidR="00EB1820">
        <w:rPr>
          <w:rFonts w:asciiTheme="minorHAnsi" w:hAnsiTheme="minorHAnsi" w:cs="Tahoma"/>
          <w:sz w:val="22"/>
          <w:szCs w:val="22"/>
        </w:rPr>
        <w:t xml:space="preserve">owiązany zapewnić Przyjmującemu </w:t>
      </w:r>
      <w:r w:rsidRPr="003A7A77">
        <w:rPr>
          <w:rFonts w:asciiTheme="minorHAnsi" w:hAnsiTheme="minorHAnsi" w:cs="Tahoma"/>
          <w:sz w:val="22"/>
          <w:szCs w:val="22"/>
        </w:rPr>
        <w:t>zamówienie nieodpłatnie odpowiednie pomieszczenie, środki farmaceutyczne, materiały medyczne, lecznicze środki techniczne oraz inne środki, instrumenty i urządzenia niezbędne dla prawidłowego wykonywania świadczeń.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>Udzielający zamówienia zapewnia Przyjmującemu zamówienie współpracę odpowiedniego średniego personelu medycznego przy wykonywaniu świadczeń.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>Udzielający zamówienie jest zobowiązany zapewnić odpowiedni stan sanitarny i techniczny pomieszczeń, urządzeń i instrumentów, wykorzystywanych przy wykonywaniu świadczeń.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>Zlecenia na badania poza Uniwersyteckim Szpitalem Dziecięcym w Krakowie oraz zapotrzebowanie na zakup potrzebnych materiałów wymaga akcepta</w:t>
      </w:r>
      <w:r w:rsidR="00603342" w:rsidRPr="003A7A77">
        <w:rPr>
          <w:rFonts w:asciiTheme="minorHAnsi" w:hAnsiTheme="minorHAnsi" w:cs="Tahoma"/>
          <w:sz w:val="22"/>
          <w:szCs w:val="22"/>
        </w:rPr>
        <w:t>cji Dyrektora Medycznego USDK.</w:t>
      </w:r>
    </w:p>
    <w:p w:rsidR="0012761B" w:rsidRPr="003A7A77" w:rsidRDefault="0012761B" w:rsidP="00EB1820">
      <w:pPr>
        <w:pStyle w:val="Akapitzlist"/>
        <w:numPr>
          <w:ilvl w:val="0"/>
          <w:numId w:val="1"/>
        </w:numPr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Theme="minorHAnsi" w:hAnsiTheme="minorHAnsi" w:cs="Tahoma"/>
          <w:sz w:val="22"/>
          <w:szCs w:val="22"/>
        </w:rPr>
        <w:t xml:space="preserve">Przyjmujący zamówienie w przypadku ekspozycji na wirus HIV oraz HBS zobowiązuje się postępować zgodnie z procedurą Uniwersyteckiego Szpitala Dziecięcego w Krakowie opracowaną przez Zespół ds. Zapobiegania </w:t>
      </w:r>
      <w:r w:rsidR="002B4DA3">
        <w:rPr>
          <w:rFonts w:asciiTheme="minorHAnsi" w:hAnsiTheme="minorHAnsi" w:cs="Tahoma"/>
          <w:sz w:val="22"/>
          <w:szCs w:val="22"/>
        </w:rPr>
        <w:t xml:space="preserve">i Zwalczania Zakażeń </w:t>
      </w:r>
      <w:r w:rsidRPr="003A7A77">
        <w:rPr>
          <w:rFonts w:asciiTheme="minorHAnsi" w:hAnsiTheme="minorHAnsi" w:cs="Tahoma"/>
          <w:sz w:val="22"/>
          <w:szCs w:val="22"/>
        </w:rPr>
        <w:t>Wewnątrzsz</w:t>
      </w:r>
      <w:r w:rsidR="002B4DA3">
        <w:rPr>
          <w:rFonts w:asciiTheme="minorHAnsi" w:hAnsiTheme="minorHAnsi" w:cs="Tahoma"/>
          <w:sz w:val="22"/>
          <w:szCs w:val="22"/>
        </w:rPr>
        <w:t>pitalnych i zatwierdzoną przez Dyrektora Medycznego</w:t>
      </w:r>
      <w:r w:rsidRPr="003A7A77">
        <w:rPr>
          <w:rFonts w:asciiTheme="minorHAnsi" w:hAnsiTheme="minorHAnsi" w:cs="Tahoma"/>
          <w:sz w:val="22"/>
          <w:szCs w:val="22"/>
        </w:rPr>
        <w:t xml:space="preserve">. Uniwersytecki Szpital Dziecięcy w Krakowie  zapewnia dostęp do leków koniecznych do stosowania w przypadku ekspozycji na w/w wirusy. </w:t>
      </w:r>
    </w:p>
    <w:p w:rsidR="003607D3" w:rsidRPr="003A7A77" w:rsidRDefault="003607D3" w:rsidP="00EB1820">
      <w:pPr>
        <w:ind w:left="40" w:right="-1134"/>
        <w:jc w:val="center"/>
        <w:rPr>
          <w:rFonts w:ascii="Calibri" w:hAnsi="Calibri"/>
          <w:sz w:val="22"/>
          <w:szCs w:val="22"/>
        </w:rPr>
      </w:pPr>
    </w:p>
    <w:p w:rsidR="003607D3" w:rsidRPr="003A7A77" w:rsidRDefault="006A49EE" w:rsidP="00EB1820">
      <w:pPr>
        <w:ind w:right="-1134"/>
        <w:jc w:val="center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§4</w:t>
      </w:r>
    </w:p>
    <w:p w:rsidR="003607D3" w:rsidRPr="003A7A77" w:rsidRDefault="003607D3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Udzielający Zamówienie</w:t>
      </w:r>
      <w:r w:rsidRPr="003A7A77">
        <w:rPr>
          <w:rFonts w:ascii="Calibri" w:hAnsi="Calibri"/>
          <w:b/>
          <w:sz w:val="22"/>
          <w:szCs w:val="22"/>
        </w:rPr>
        <w:t xml:space="preserve"> </w:t>
      </w:r>
      <w:r w:rsidRPr="003A7A77">
        <w:rPr>
          <w:rFonts w:ascii="Calibri" w:hAnsi="Calibri"/>
          <w:sz w:val="22"/>
          <w:szCs w:val="22"/>
        </w:rPr>
        <w:t xml:space="preserve"> zastrzega sobie prawo kontroli wykonywania świadczeń pod względem zgodności z obowiązującymi w tym zakresie normami prawa oraz prawidłowej realizacji niniejszej umowy.</w:t>
      </w:r>
    </w:p>
    <w:p w:rsidR="003607D3" w:rsidRPr="003A7A77" w:rsidRDefault="00BC27E1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 xml:space="preserve">Uprawnienia kontrolne </w:t>
      </w:r>
      <w:r w:rsidR="003607D3" w:rsidRPr="003A7A77">
        <w:rPr>
          <w:rFonts w:ascii="Calibri" w:hAnsi="Calibri"/>
          <w:sz w:val="22"/>
          <w:szCs w:val="22"/>
        </w:rPr>
        <w:t>Udzielającego Zamówienie</w:t>
      </w:r>
      <w:r w:rsidR="003607D3" w:rsidRPr="003A7A77">
        <w:rPr>
          <w:rFonts w:ascii="Calibri" w:hAnsi="Calibri"/>
          <w:b/>
          <w:sz w:val="22"/>
          <w:szCs w:val="22"/>
        </w:rPr>
        <w:t xml:space="preserve"> </w:t>
      </w:r>
      <w:r w:rsidR="003607D3" w:rsidRPr="003A7A77">
        <w:rPr>
          <w:rFonts w:ascii="Calibri" w:hAnsi="Calibri"/>
          <w:sz w:val="22"/>
          <w:szCs w:val="22"/>
        </w:rPr>
        <w:t xml:space="preserve"> obejmują:</w:t>
      </w:r>
    </w:p>
    <w:p w:rsidR="003607D3" w:rsidRPr="003A7A77" w:rsidRDefault="003607D3" w:rsidP="00EB1820">
      <w:pPr>
        <w:numPr>
          <w:ilvl w:val="0"/>
          <w:numId w:val="3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prawo kontroli w przebiegu świadczenia usług określonych w §1 i jakości udzielonych świadczeń,</w:t>
      </w:r>
    </w:p>
    <w:p w:rsidR="003607D3" w:rsidRPr="003A7A77" w:rsidRDefault="003607D3" w:rsidP="00EB1820">
      <w:pPr>
        <w:numPr>
          <w:ilvl w:val="0"/>
          <w:numId w:val="3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żądanie informacji w zakresie wykonywanych usług,</w:t>
      </w:r>
    </w:p>
    <w:p w:rsidR="003607D3" w:rsidRPr="003A7A77" w:rsidRDefault="003607D3" w:rsidP="00EB1820">
      <w:pPr>
        <w:numPr>
          <w:ilvl w:val="0"/>
          <w:numId w:val="3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3A7A77">
        <w:rPr>
          <w:rFonts w:ascii="Calibri" w:hAnsi="Calibri"/>
          <w:sz w:val="22"/>
          <w:szCs w:val="22"/>
        </w:rPr>
        <w:t>kontrolę w zakresie prawidłowości prowadzenia dokumentacji medycznej.</w:t>
      </w:r>
    </w:p>
    <w:p w:rsidR="003607D3" w:rsidRPr="005B47A2" w:rsidRDefault="00D75C8F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Kontrolujący</w:t>
      </w:r>
      <w:r w:rsidR="003607D3">
        <w:rPr>
          <w:rFonts w:ascii="Calibri" w:hAnsi="Calibri"/>
          <w:sz w:val="22"/>
          <w:szCs w:val="22"/>
        </w:rPr>
        <w:t xml:space="preserve"> z wyjątkiem Dyrektora Medycznego </w:t>
      </w:r>
      <w:r w:rsidR="003607D3" w:rsidRPr="005B47A2">
        <w:rPr>
          <w:rFonts w:ascii="Calibri" w:hAnsi="Calibri"/>
          <w:sz w:val="22"/>
          <w:szCs w:val="22"/>
        </w:rPr>
        <w:t>lub osoby pełniącej jego funkcję, muszą posiadać pisemne upoważnienie Dyrektora Szpitala.</w:t>
      </w:r>
    </w:p>
    <w:p w:rsidR="003607D3" w:rsidRPr="005B47A2" w:rsidRDefault="003607D3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Czynności kontrolne dotyczące spraw medycznych, mogą być wykonywane wyłącznie przez  pracownika posiadającego odpowiednie kwalifikacje medyczne.</w:t>
      </w:r>
    </w:p>
    <w:p w:rsidR="003607D3" w:rsidRPr="005B47A2" w:rsidRDefault="003607D3" w:rsidP="00EB1820">
      <w:pPr>
        <w:pStyle w:val="Tekstpodstawowy"/>
        <w:numPr>
          <w:ilvl w:val="0"/>
          <w:numId w:val="2"/>
        </w:numPr>
        <w:tabs>
          <w:tab w:val="clear" w:pos="360"/>
          <w:tab w:val="num" w:pos="400"/>
        </w:tabs>
        <w:ind w:left="400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W razie stwierdzenia w t</w:t>
      </w:r>
      <w:r w:rsidR="00D75C8F">
        <w:rPr>
          <w:rFonts w:ascii="Calibri" w:hAnsi="Calibri"/>
          <w:sz w:val="22"/>
          <w:szCs w:val="22"/>
        </w:rPr>
        <w:t xml:space="preserve">oku kontroli nieprawidłowości, Udzielający Zamówienie </w:t>
      </w:r>
      <w:r w:rsidR="002B4DA3">
        <w:rPr>
          <w:rFonts w:ascii="Calibri" w:hAnsi="Calibri"/>
          <w:sz w:val="22"/>
          <w:szCs w:val="22"/>
        </w:rPr>
        <w:t xml:space="preserve">może wydać zalecenia </w:t>
      </w:r>
      <w:r w:rsidRPr="005B47A2">
        <w:rPr>
          <w:rFonts w:ascii="Calibri" w:hAnsi="Calibri"/>
          <w:sz w:val="22"/>
          <w:szCs w:val="22"/>
        </w:rPr>
        <w:t xml:space="preserve">pokontrolne zmierzające do usunięcia stwierdzonych nieprawidłowości </w:t>
      </w:r>
      <w:r w:rsidR="00B44316">
        <w:rPr>
          <w:rFonts w:ascii="Calibri" w:hAnsi="Calibri"/>
          <w:sz w:val="22"/>
          <w:szCs w:val="22"/>
        </w:rPr>
        <w:br/>
      </w:r>
      <w:r w:rsidRPr="005B47A2">
        <w:rPr>
          <w:rFonts w:ascii="Calibri" w:hAnsi="Calibri"/>
          <w:sz w:val="22"/>
          <w:szCs w:val="22"/>
        </w:rPr>
        <w:t xml:space="preserve">w wyznaczonych terminach. </w:t>
      </w:r>
    </w:p>
    <w:p w:rsidR="003607D3" w:rsidRPr="005B47A2" w:rsidRDefault="003607D3" w:rsidP="00EB1820">
      <w:pPr>
        <w:numPr>
          <w:ilvl w:val="0"/>
          <w:numId w:val="2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Przeprowadzając kontrolę, w zakresie innym niż proces leczenia, Udzielający Zamówienie nie może żądać naruszenia tajemnicy lekarskiej.</w:t>
      </w:r>
    </w:p>
    <w:p w:rsidR="00EB1820" w:rsidRDefault="00EB1820" w:rsidP="00EB1820">
      <w:pPr>
        <w:ind w:firstLine="708"/>
        <w:jc w:val="center"/>
        <w:rPr>
          <w:rFonts w:ascii="Calibri" w:hAnsi="Calibri"/>
          <w:sz w:val="22"/>
          <w:szCs w:val="22"/>
        </w:rPr>
      </w:pPr>
    </w:p>
    <w:p w:rsidR="003607D3" w:rsidRPr="005B47A2" w:rsidRDefault="006A49EE" w:rsidP="00EB1820">
      <w:pPr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§5</w:t>
      </w:r>
    </w:p>
    <w:p w:rsidR="003607D3" w:rsidRPr="005B47A2" w:rsidRDefault="003607D3" w:rsidP="00EB1820">
      <w:pPr>
        <w:pStyle w:val="Tekstpodstawowy2"/>
        <w:numPr>
          <w:ilvl w:val="0"/>
          <w:numId w:val="4"/>
        </w:numPr>
        <w:tabs>
          <w:tab w:val="clear" w:pos="360"/>
          <w:tab w:val="num" w:pos="400"/>
        </w:tabs>
        <w:ind w:left="400" w:right="0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Przyjmujący Zamówienie zobowiązany jest w szczególności do:</w:t>
      </w:r>
    </w:p>
    <w:p w:rsidR="003607D3" w:rsidRPr="00EB54D7" w:rsidRDefault="003607D3" w:rsidP="00EB1820">
      <w:pPr>
        <w:numPr>
          <w:ilvl w:val="0"/>
          <w:numId w:val="5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EB54D7">
        <w:rPr>
          <w:rFonts w:ascii="Calibri" w:hAnsi="Calibri"/>
          <w:sz w:val="22"/>
          <w:szCs w:val="22"/>
        </w:rPr>
        <w:t>świ</w:t>
      </w:r>
      <w:r w:rsidR="00BC27E1" w:rsidRPr="00EB54D7">
        <w:rPr>
          <w:rFonts w:ascii="Calibri" w:hAnsi="Calibri"/>
          <w:sz w:val="22"/>
          <w:szCs w:val="22"/>
        </w:rPr>
        <w:t>adczenia usług określonych w §1</w:t>
      </w:r>
      <w:r w:rsidRPr="00EB54D7">
        <w:rPr>
          <w:rFonts w:ascii="Calibri" w:hAnsi="Calibri"/>
          <w:sz w:val="22"/>
          <w:szCs w:val="22"/>
        </w:rPr>
        <w:t xml:space="preserve"> w terminie i zgodnie z wiedzą medy</w:t>
      </w:r>
      <w:r w:rsidR="002B4DA3">
        <w:rPr>
          <w:rFonts w:ascii="Calibri" w:hAnsi="Calibri"/>
          <w:sz w:val="22"/>
          <w:szCs w:val="22"/>
        </w:rPr>
        <w:t>czną</w:t>
      </w:r>
      <w:r w:rsidRPr="00EB54D7">
        <w:rPr>
          <w:rFonts w:ascii="Calibri" w:hAnsi="Calibri"/>
          <w:sz w:val="22"/>
          <w:szCs w:val="22"/>
        </w:rPr>
        <w:t xml:space="preserve">. </w:t>
      </w:r>
    </w:p>
    <w:p w:rsidR="003607D3" w:rsidRPr="005B47A2" w:rsidRDefault="003607D3" w:rsidP="00EB1820">
      <w:pPr>
        <w:numPr>
          <w:ilvl w:val="0"/>
          <w:numId w:val="5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prowadzenia indywidualnej dokumentacji medycznej pacjenta,</w:t>
      </w:r>
    </w:p>
    <w:p w:rsidR="003607D3" w:rsidRPr="005B47A2" w:rsidRDefault="003607D3" w:rsidP="00EB1820">
      <w:pPr>
        <w:numPr>
          <w:ilvl w:val="0"/>
          <w:numId w:val="5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poddania się kontroli prowadzonej przez upoważnione osoby oraz przez Narodowy Fundusz Zdrowia.</w:t>
      </w:r>
    </w:p>
    <w:p w:rsidR="003607D3" w:rsidRPr="005B47A2" w:rsidRDefault="003607D3" w:rsidP="00EB1820">
      <w:pPr>
        <w:numPr>
          <w:ilvl w:val="0"/>
          <w:numId w:val="4"/>
        </w:numPr>
        <w:tabs>
          <w:tab w:val="clear" w:pos="360"/>
          <w:tab w:val="num" w:pos="400"/>
        </w:tabs>
        <w:ind w:left="40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 xml:space="preserve">Przyjmujący Zamówienie nie może na terenie Uniwersyteckiego Szpitala Dziecięcego </w:t>
      </w:r>
      <w:r w:rsidR="00EB1820">
        <w:rPr>
          <w:rFonts w:ascii="Calibri" w:hAnsi="Calibri"/>
          <w:sz w:val="22"/>
          <w:szCs w:val="22"/>
        </w:rPr>
        <w:br/>
      </w:r>
      <w:r w:rsidRPr="005B47A2">
        <w:rPr>
          <w:rFonts w:ascii="Calibri" w:hAnsi="Calibri"/>
          <w:sz w:val="22"/>
          <w:szCs w:val="22"/>
        </w:rPr>
        <w:t>w Krakowie świadczyć żadnych usług medycznych osobom nie będących pacj</w:t>
      </w:r>
      <w:r w:rsidR="00080819">
        <w:rPr>
          <w:rFonts w:ascii="Calibri" w:hAnsi="Calibri"/>
          <w:sz w:val="22"/>
          <w:szCs w:val="22"/>
        </w:rPr>
        <w:t>entami Udzielającego Zamówienie</w:t>
      </w:r>
      <w:r w:rsidRPr="005B47A2">
        <w:rPr>
          <w:rFonts w:ascii="Calibri" w:hAnsi="Calibri"/>
          <w:sz w:val="22"/>
          <w:szCs w:val="22"/>
        </w:rPr>
        <w:t xml:space="preserve"> z wyjątkiem pacjentów wymagających ratowania życia lub zdrowia.</w:t>
      </w:r>
    </w:p>
    <w:p w:rsidR="003607D3" w:rsidRPr="005B47A2" w:rsidRDefault="003607D3" w:rsidP="00EB1820">
      <w:pPr>
        <w:rPr>
          <w:rFonts w:ascii="Calibri" w:hAnsi="Calibri"/>
          <w:sz w:val="22"/>
          <w:szCs w:val="22"/>
        </w:rPr>
      </w:pPr>
    </w:p>
    <w:p w:rsidR="003607D3" w:rsidRPr="005B47A2" w:rsidRDefault="006A49EE" w:rsidP="00EB1820">
      <w:pPr>
        <w:ind w:firstLine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§6</w:t>
      </w:r>
    </w:p>
    <w:p w:rsidR="003607D3" w:rsidRPr="005B47A2" w:rsidRDefault="003607D3" w:rsidP="00EB1820">
      <w:pPr>
        <w:pStyle w:val="Tekstpodstawowy2"/>
        <w:numPr>
          <w:ilvl w:val="0"/>
          <w:numId w:val="6"/>
        </w:numPr>
        <w:tabs>
          <w:tab w:val="clear" w:pos="360"/>
          <w:tab w:val="num" w:pos="400"/>
        </w:tabs>
        <w:ind w:left="400" w:right="0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Przyjmujący Zamówienie: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odpowiada materialnie za sprzęt i aparaturę, jeśli w trakcie udzielania świadczeń będących przedmiotem niniejszej umowy nastąpiło ich uszkodzenie lub zniszczenie z jego winy,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ponosi odpowiedzialność majątkową za straty i szkody poniesione przez  Udzielającego Zamówienie w związku z wykonywaniem umowy, będące następstwem jego zawinionego działania lub zaniechania,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 xml:space="preserve">ponosi odpowiedzialność za nieprzestrzeganie aktów normatywnych, w tym aktów </w:t>
      </w:r>
    </w:p>
    <w:p w:rsidR="003607D3" w:rsidRPr="005B47A2" w:rsidRDefault="003607D3" w:rsidP="00EB1820">
      <w:pPr>
        <w:ind w:left="400" w:firstLine="348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obowiązujących u Udzielającego Zamówienie,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Style w:val="apple-style-span"/>
          <w:rFonts w:ascii="Calibri" w:hAnsi="Calibri"/>
          <w:sz w:val="22"/>
          <w:szCs w:val="22"/>
        </w:rPr>
      </w:pPr>
      <w:r w:rsidRPr="005B47A2">
        <w:rPr>
          <w:rStyle w:val="apple-style-span"/>
          <w:rFonts w:ascii="Calibri" w:hAnsi="Calibri"/>
          <w:sz w:val="22"/>
          <w:szCs w:val="22"/>
        </w:rPr>
        <w:t>za szkody wyrządzone przy udzielaniu świadczeń zdrowotnych stanowiących przedmiot niniejszej umowy udzielający zamówienia i przyjmujący zamówienie ponoszą solidarną odpowiedzialność,</w:t>
      </w:r>
    </w:p>
    <w:p w:rsidR="003607D3" w:rsidRPr="005B47A2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może być zobowiązany do zwrotu świadczeń zrealizowanych przez Udzielającego Zamówienie, jeśli ten będzie zobowiązany do naprawienia szkody lub do zadośćuczynienia poszkodowanemu działaniem bądź zaniechaniem  Przyjmującego Zamówienie,</w:t>
      </w:r>
    </w:p>
    <w:p w:rsidR="003607D3" w:rsidRPr="002D30C8" w:rsidRDefault="003607D3" w:rsidP="00EB1820">
      <w:pPr>
        <w:numPr>
          <w:ilvl w:val="0"/>
          <w:numId w:val="7"/>
        </w:numPr>
        <w:tabs>
          <w:tab w:val="clear" w:pos="720"/>
          <w:tab w:val="num" w:pos="760"/>
        </w:tabs>
        <w:ind w:left="760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 xml:space="preserve">w razie dochodzenia odszkodowania lub zwrotu zapłaconego odszkodowania  w związku ze szkodami wyrządzonymi pacjentom przy wykonywaniu świadczeń objętych niniejszą umową, strony obowiązywać będą przepisy Kodeksu Cywilnego dotyczące czynów niedozwolonych, w tym także w zakresie terminów przedawnienia roszczeń związanych z dochodzeniem zwrotów wypłaconych </w:t>
      </w:r>
      <w:r w:rsidRPr="002D30C8">
        <w:rPr>
          <w:rFonts w:ascii="Calibri" w:hAnsi="Calibri"/>
          <w:sz w:val="22"/>
          <w:szCs w:val="22"/>
        </w:rPr>
        <w:t>przez Udzielającego Zamówienie odszkodowań,</w:t>
      </w:r>
    </w:p>
    <w:p w:rsidR="006A49EE" w:rsidRDefault="006A49EE" w:rsidP="00EB1820">
      <w:pPr>
        <w:pStyle w:val="Akapitzlist"/>
        <w:ind w:left="760"/>
        <w:jc w:val="center"/>
        <w:rPr>
          <w:rFonts w:ascii="Calibri" w:hAnsi="Calibri"/>
          <w:sz w:val="22"/>
          <w:szCs w:val="22"/>
        </w:rPr>
      </w:pPr>
    </w:p>
    <w:p w:rsidR="002F7C2F" w:rsidRPr="002F7C2F" w:rsidRDefault="006A49EE" w:rsidP="00EB1820">
      <w:pPr>
        <w:pStyle w:val="Akapitzlist"/>
        <w:ind w:left="31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§7</w:t>
      </w:r>
    </w:p>
    <w:p w:rsidR="002F7C2F" w:rsidRPr="002F7C2F" w:rsidRDefault="002F7C2F" w:rsidP="00EB1820">
      <w:pPr>
        <w:numPr>
          <w:ilvl w:val="0"/>
          <w:numId w:val="10"/>
        </w:numPr>
        <w:tabs>
          <w:tab w:val="clear" w:pos="502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 razie wyrządzenia pacjentowi, osobom trzecim lub Udzielającemu zamówienia</w:t>
      </w:r>
      <w:r w:rsidRPr="002F7C2F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F7C2F">
        <w:rPr>
          <w:rFonts w:asciiTheme="minorHAnsi" w:hAnsiTheme="minorHAnsi" w:cs="Tahoma"/>
          <w:sz w:val="22"/>
          <w:szCs w:val="22"/>
        </w:rPr>
        <w:t xml:space="preserve">szkody </w:t>
      </w:r>
      <w:r w:rsidRPr="002F7C2F">
        <w:rPr>
          <w:rFonts w:asciiTheme="minorHAnsi" w:hAnsiTheme="minorHAnsi" w:cs="Tahoma"/>
          <w:sz w:val="22"/>
          <w:szCs w:val="22"/>
        </w:rPr>
        <w:br/>
        <w:t xml:space="preserve">w trakcie lub w związku z wykonywaniem czynności objętych niniejszą umową - Przyjmujący </w:t>
      </w:r>
      <w:r w:rsidRPr="002F7C2F">
        <w:rPr>
          <w:rFonts w:asciiTheme="minorHAnsi" w:hAnsiTheme="minorHAnsi" w:cs="Tahoma"/>
          <w:sz w:val="22"/>
          <w:szCs w:val="22"/>
        </w:rPr>
        <w:lastRenderedPageBreak/>
        <w:t>zamówienie ponosi odpowiedzialność wobec tych osób wyni</w:t>
      </w:r>
      <w:r w:rsidR="002B4DA3">
        <w:rPr>
          <w:rFonts w:asciiTheme="minorHAnsi" w:hAnsiTheme="minorHAnsi" w:cs="Tahoma"/>
          <w:sz w:val="22"/>
          <w:szCs w:val="22"/>
        </w:rPr>
        <w:t>kającą z błędu</w:t>
      </w:r>
      <w:r w:rsidRPr="002F7C2F">
        <w:rPr>
          <w:rFonts w:asciiTheme="minorHAnsi" w:hAnsiTheme="minorHAnsi" w:cs="Tahoma"/>
          <w:sz w:val="22"/>
          <w:szCs w:val="22"/>
        </w:rPr>
        <w:t xml:space="preserve"> zaniedbania </w:t>
      </w:r>
      <w:r w:rsidR="00EB1820">
        <w:rPr>
          <w:rFonts w:asciiTheme="minorHAnsi" w:hAnsiTheme="minorHAnsi" w:cs="Tahoma"/>
          <w:sz w:val="22"/>
          <w:szCs w:val="22"/>
        </w:rPr>
        <w:br/>
      </w:r>
      <w:r w:rsidRPr="002F7C2F">
        <w:rPr>
          <w:rFonts w:asciiTheme="minorHAnsi" w:hAnsiTheme="minorHAnsi" w:cs="Tahoma"/>
          <w:sz w:val="22"/>
          <w:szCs w:val="22"/>
        </w:rPr>
        <w:t>i zaniechania czynności oraz za uszkodzenie lub zniszczenie sprzętu i aparatury z jego winy.</w:t>
      </w:r>
    </w:p>
    <w:p w:rsidR="002F7C2F" w:rsidRPr="002F7C2F" w:rsidRDefault="002F7C2F" w:rsidP="00EB1820">
      <w:pPr>
        <w:numPr>
          <w:ilvl w:val="0"/>
          <w:numId w:val="10"/>
        </w:numPr>
        <w:tabs>
          <w:tab w:val="clear" w:pos="502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Jeżeli w sytuacji określonej w ust.1 Udzielający zamówienie będzie zobowiązany do naprawienia szkody lub zadośćuczynie</w:t>
      </w:r>
      <w:r w:rsidR="00EB1820">
        <w:rPr>
          <w:rFonts w:asciiTheme="minorHAnsi" w:hAnsiTheme="minorHAnsi" w:cs="Tahoma"/>
          <w:sz w:val="22"/>
          <w:szCs w:val="22"/>
        </w:rPr>
        <w:t>nia poszkodowanym w inny sposób</w:t>
      </w:r>
      <w:r w:rsidRPr="002F7C2F">
        <w:rPr>
          <w:rFonts w:asciiTheme="minorHAnsi" w:hAnsiTheme="minorHAnsi" w:cs="Tahoma"/>
          <w:sz w:val="22"/>
          <w:szCs w:val="22"/>
        </w:rPr>
        <w:t>, Przyjmujący zamówienie może być z</w:t>
      </w:r>
      <w:r w:rsidR="002B4DA3">
        <w:rPr>
          <w:rFonts w:asciiTheme="minorHAnsi" w:hAnsiTheme="minorHAnsi" w:cs="Tahoma"/>
          <w:sz w:val="22"/>
          <w:szCs w:val="22"/>
        </w:rPr>
        <w:t xml:space="preserve">obowiązany do zwrotu świadczeń poniesionych </w:t>
      </w:r>
      <w:r w:rsidRPr="002F7C2F">
        <w:rPr>
          <w:rFonts w:asciiTheme="minorHAnsi" w:hAnsiTheme="minorHAnsi" w:cs="Tahoma"/>
          <w:sz w:val="22"/>
          <w:szCs w:val="22"/>
        </w:rPr>
        <w:t>przez Udzielającego  zamówienie z tego tytułu w pełnej wysokości.</w:t>
      </w:r>
    </w:p>
    <w:p w:rsidR="002F7C2F" w:rsidRPr="002F7C2F" w:rsidRDefault="002F7C2F" w:rsidP="00EB1820">
      <w:pPr>
        <w:numPr>
          <w:ilvl w:val="0"/>
          <w:numId w:val="10"/>
        </w:numPr>
        <w:tabs>
          <w:tab w:val="clear" w:pos="502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W razie dochodzenia odszkodowania lub zwrotu zapłaconego odszkodowania w związku ze szkodami wyrządzonymi pacjentom lub osobom trzecim w trakcie wykonywania świadczeń objętych niniejszą umową, strony obowiązywać będą przepisy Kodeksu Cywilnego dotyczące czynów niedozwolonych, w tym także w zakresie terminów przedawnienia roszczeń związanych z dochodzeniem zwrotu wypłaconych przez Udzielającego zamówienie odszkodowań. </w:t>
      </w:r>
    </w:p>
    <w:p w:rsidR="002F7C2F" w:rsidRPr="002F7C2F" w:rsidRDefault="002F7C2F" w:rsidP="00EB1820">
      <w:pPr>
        <w:numPr>
          <w:ilvl w:val="0"/>
          <w:numId w:val="10"/>
        </w:numPr>
        <w:tabs>
          <w:tab w:val="clear" w:pos="502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W przypadku udowodnienia nieprzestrzegania wymogów dotyczących odpowiedniego prowadzenia i zasad udostępniania dokumentacji wykonywanych świadczeń wynikających </w:t>
      </w:r>
      <w:r w:rsidRPr="002F7C2F">
        <w:rPr>
          <w:rFonts w:asciiTheme="minorHAnsi" w:hAnsiTheme="minorHAnsi" w:cs="Tahoma"/>
          <w:sz w:val="22"/>
          <w:szCs w:val="22"/>
        </w:rPr>
        <w:br/>
        <w:t>z niniejszej Umowy, z zasad prowadzenia dokumentacji i rozliczania świadczeń medycznych ustalonych przez Narodowy Fundusz Zdrowia oraz z ogólnych przepisów prawa w tym zakresie, Udzielający zamówienia w porozumieniu z Kierownikiem może nałożyć na Przyjmującego zamówienie karę umowną w wysokości 300,00 zł,- (trzysta złotych) za każde zdarzenie.</w:t>
      </w:r>
    </w:p>
    <w:p w:rsidR="002F7C2F" w:rsidRPr="002F7C2F" w:rsidRDefault="002F7C2F" w:rsidP="00AA28B7">
      <w:pPr>
        <w:numPr>
          <w:ilvl w:val="0"/>
          <w:numId w:val="10"/>
        </w:numPr>
        <w:tabs>
          <w:tab w:val="clear" w:pos="502"/>
          <w:tab w:val="num" w:pos="778"/>
        </w:tabs>
        <w:ind w:left="778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Strony ustalają , że w razie gdy Udzielający zamówienie  zobowiązany będzie do zapłaty na rzecz własnego kontrahenta /podmiotu finansującego świadczenie zdrowotne/ kary umownej z tytułu niewykonania lub nienależytego wykonania umowy, Przyjmujący zamówienie zobowiązuje się zwrócić Udzielającemu zapłacone przez niego kary umowne w części,  w której kary te zostały naliczone w związku z niewykonaniem lub nienależytym wykonaniem świadczeń stanowiących przedmiot niniejszej umowy.</w:t>
      </w:r>
    </w:p>
    <w:p w:rsidR="002F7C2F" w:rsidRPr="002F7C2F" w:rsidRDefault="002F7C2F" w:rsidP="00AA28B7">
      <w:pPr>
        <w:numPr>
          <w:ilvl w:val="0"/>
          <w:numId w:val="10"/>
        </w:numPr>
        <w:tabs>
          <w:tab w:val="clear" w:pos="502"/>
          <w:tab w:val="num" w:pos="778"/>
        </w:tabs>
        <w:ind w:left="778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W razie bezzasadnej odmowy udzielenia świadczenia zdrowotnego przez Przyjmującego zamówienie, Udzielający zamówienie może odrębnym pismem rozwiązać Umowę w trybie natychmiastowym z winy Przyjmującego zamówienie. </w:t>
      </w:r>
    </w:p>
    <w:p w:rsidR="002F7C2F" w:rsidRPr="002F7C2F" w:rsidRDefault="002F7C2F" w:rsidP="00AA28B7">
      <w:pPr>
        <w:numPr>
          <w:ilvl w:val="0"/>
          <w:numId w:val="10"/>
        </w:numPr>
        <w:tabs>
          <w:tab w:val="clear" w:pos="502"/>
          <w:tab w:val="num" w:pos="778"/>
        </w:tabs>
        <w:ind w:left="778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Kara umowna, o której mowa w pkt 4,5, może zostać potrącona z wynagrodzenia należnego Przyjmującego zamówienie z tytułu wykonywania niniejszej Umowy.</w:t>
      </w:r>
    </w:p>
    <w:p w:rsidR="002F7C2F" w:rsidRPr="002F7C2F" w:rsidRDefault="002F7C2F" w:rsidP="00AA28B7">
      <w:pPr>
        <w:numPr>
          <w:ilvl w:val="0"/>
          <w:numId w:val="10"/>
        </w:numPr>
        <w:tabs>
          <w:tab w:val="clear" w:pos="502"/>
          <w:tab w:val="num" w:pos="778"/>
        </w:tabs>
        <w:ind w:left="778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W przypadku wyrządzenia szkody przekraczającej karę umowną, Udzielający zamówienia może też dochodzić odszkodowania na zasadach ogólnych. </w:t>
      </w:r>
    </w:p>
    <w:p w:rsidR="002F7C2F" w:rsidRPr="002F7C2F" w:rsidRDefault="002F7C2F" w:rsidP="00AA28B7">
      <w:pPr>
        <w:jc w:val="center"/>
        <w:rPr>
          <w:rFonts w:asciiTheme="minorHAnsi" w:hAnsiTheme="minorHAnsi" w:cs="Tahoma"/>
          <w:sz w:val="22"/>
          <w:szCs w:val="22"/>
        </w:rPr>
      </w:pPr>
    </w:p>
    <w:p w:rsidR="002F7C2F" w:rsidRPr="00471926" w:rsidRDefault="006A49EE" w:rsidP="00AA28B7">
      <w:pPr>
        <w:pStyle w:val="Akapitzlist"/>
        <w:ind w:left="418"/>
        <w:jc w:val="center"/>
        <w:rPr>
          <w:rFonts w:asciiTheme="minorHAnsi" w:hAnsiTheme="minorHAnsi" w:cs="Tahoma"/>
          <w:sz w:val="22"/>
          <w:szCs w:val="22"/>
        </w:rPr>
      </w:pPr>
      <w:r w:rsidRPr="00471926">
        <w:rPr>
          <w:rFonts w:asciiTheme="minorHAnsi" w:hAnsiTheme="minorHAnsi" w:cs="Tahoma"/>
          <w:sz w:val="22"/>
          <w:szCs w:val="22"/>
        </w:rPr>
        <w:t>§8</w:t>
      </w:r>
    </w:p>
    <w:p w:rsidR="00522B4A" w:rsidRPr="00471926" w:rsidRDefault="004806B3" w:rsidP="002B4DA3">
      <w:pPr>
        <w:pStyle w:val="Tekstpodstawowywcity2"/>
        <w:numPr>
          <w:ilvl w:val="0"/>
          <w:numId w:val="21"/>
        </w:numPr>
        <w:spacing w:before="0"/>
        <w:rPr>
          <w:rFonts w:ascii="Calibri" w:hAnsi="Calibri"/>
          <w:sz w:val="22"/>
          <w:szCs w:val="22"/>
        </w:rPr>
      </w:pPr>
      <w:r w:rsidRPr="00471926">
        <w:rPr>
          <w:rFonts w:ascii="Calibri" w:hAnsi="Calibri"/>
          <w:sz w:val="22"/>
          <w:szCs w:val="22"/>
        </w:rPr>
        <w:t xml:space="preserve"> </w:t>
      </w:r>
      <w:r w:rsidR="002B4DA3" w:rsidRPr="00471926">
        <w:rPr>
          <w:rFonts w:ascii="Calibri" w:hAnsi="Calibri"/>
          <w:sz w:val="22"/>
          <w:szCs w:val="22"/>
        </w:rPr>
        <w:t xml:space="preserve">  </w:t>
      </w:r>
      <w:r w:rsidRPr="00471926">
        <w:rPr>
          <w:rFonts w:ascii="Calibri" w:hAnsi="Calibri"/>
          <w:sz w:val="22"/>
          <w:szCs w:val="22"/>
        </w:rPr>
        <w:t>Z tytułu wykonania umowy Przyjmujący Zamówienie będzie otrzymywał od Udzielającego Zamówienie wynagrodzenie w wysokości</w:t>
      </w:r>
      <w:r w:rsidR="00522B4A" w:rsidRPr="00471926">
        <w:rPr>
          <w:rFonts w:ascii="Calibri" w:hAnsi="Calibri"/>
          <w:sz w:val="22"/>
          <w:szCs w:val="22"/>
        </w:rPr>
        <w:t>:</w:t>
      </w:r>
    </w:p>
    <w:p w:rsidR="00522B4A" w:rsidRPr="00471926" w:rsidRDefault="00522B4A" w:rsidP="00522B4A">
      <w:pPr>
        <w:pStyle w:val="Tekstpodstawowywcity2"/>
        <w:numPr>
          <w:ilvl w:val="0"/>
          <w:numId w:val="22"/>
        </w:numPr>
        <w:spacing w:before="0"/>
        <w:rPr>
          <w:rFonts w:ascii="Calibri" w:hAnsi="Calibri"/>
          <w:sz w:val="22"/>
          <w:szCs w:val="22"/>
        </w:rPr>
      </w:pPr>
      <w:r w:rsidRPr="00471926">
        <w:rPr>
          <w:rFonts w:ascii="Calibri" w:hAnsi="Calibri"/>
          <w:sz w:val="22"/>
          <w:szCs w:val="22"/>
        </w:rPr>
        <w:lastRenderedPageBreak/>
        <w:t>…………..</w:t>
      </w:r>
      <w:r w:rsidR="007A06B4" w:rsidRPr="00471926">
        <w:rPr>
          <w:rFonts w:ascii="Calibri" w:hAnsi="Calibri"/>
          <w:sz w:val="22"/>
          <w:szCs w:val="22"/>
        </w:rPr>
        <w:t>brutto za 1 konsultację</w:t>
      </w:r>
      <w:r w:rsidRPr="00471926">
        <w:rPr>
          <w:rFonts w:ascii="Calibri" w:hAnsi="Calibri"/>
          <w:sz w:val="22"/>
          <w:szCs w:val="22"/>
        </w:rPr>
        <w:t xml:space="preserve"> prowadzoną stacjonarnie </w:t>
      </w:r>
      <w:r w:rsidR="004806B3" w:rsidRPr="00471926">
        <w:rPr>
          <w:rFonts w:ascii="Calibri" w:hAnsi="Calibri"/>
          <w:sz w:val="22"/>
          <w:szCs w:val="22"/>
        </w:rPr>
        <w:t xml:space="preserve">(w tym </w:t>
      </w:r>
      <w:r w:rsidRPr="00471926">
        <w:rPr>
          <w:rFonts w:ascii="Calibri" w:hAnsi="Calibri"/>
          <w:sz w:val="22"/>
          <w:szCs w:val="22"/>
        </w:rPr>
        <w:t xml:space="preserve">podatek VAT)  </w:t>
      </w:r>
      <w:bookmarkStart w:id="0" w:name="_GoBack"/>
      <w:bookmarkEnd w:id="0"/>
      <w:r w:rsidRPr="00471926">
        <w:rPr>
          <w:rFonts w:ascii="Calibri" w:hAnsi="Calibri"/>
          <w:sz w:val="22"/>
          <w:szCs w:val="22"/>
        </w:rPr>
        <w:t>wymienionych w §</w:t>
      </w:r>
      <w:r w:rsidR="00EA0F0E" w:rsidRPr="00471926">
        <w:rPr>
          <w:rFonts w:ascii="Calibri" w:hAnsi="Calibri"/>
          <w:sz w:val="22"/>
          <w:szCs w:val="22"/>
        </w:rPr>
        <w:t xml:space="preserve"> </w:t>
      </w:r>
      <w:r w:rsidRPr="00471926">
        <w:rPr>
          <w:rFonts w:ascii="Calibri" w:hAnsi="Calibri"/>
          <w:sz w:val="22"/>
          <w:szCs w:val="22"/>
        </w:rPr>
        <w:t>1,</w:t>
      </w:r>
    </w:p>
    <w:p w:rsidR="004806B3" w:rsidRPr="00471926" w:rsidRDefault="004806B3" w:rsidP="00522B4A">
      <w:pPr>
        <w:pStyle w:val="Tekstpodstawowywcity2"/>
        <w:numPr>
          <w:ilvl w:val="0"/>
          <w:numId w:val="22"/>
        </w:numPr>
        <w:spacing w:before="0"/>
        <w:rPr>
          <w:rFonts w:ascii="Calibri" w:hAnsi="Calibri"/>
          <w:sz w:val="22"/>
          <w:szCs w:val="22"/>
        </w:rPr>
      </w:pPr>
      <w:r w:rsidRPr="00471926">
        <w:rPr>
          <w:rFonts w:ascii="Calibri" w:hAnsi="Calibri"/>
          <w:sz w:val="22"/>
          <w:szCs w:val="22"/>
        </w:rPr>
        <w:t xml:space="preserve">  </w:t>
      </w:r>
      <w:r w:rsidR="00522B4A" w:rsidRPr="00471926">
        <w:rPr>
          <w:rFonts w:ascii="Calibri" w:hAnsi="Calibri"/>
          <w:sz w:val="22"/>
          <w:szCs w:val="22"/>
        </w:rPr>
        <w:t>…………..brutto za 1 konsultację prowadzoną telefonicznie (w tym podatek VAT)  wymienionych w §</w:t>
      </w:r>
      <w:r w:rsidR="00EA0F0E" w:rsidRPr="00471926">
        <w:rPr>
          <w:rFonts w:ascii="Calibri" w:hAnsi="Calibri"/>
          <w:sz w:val="22"/>
          <w:szCs w:val="22"/>
        </w:rPr>
        <w:t xml:space="preserve"> </w:t>
      </w:r>
      <w:r w:rsidR="00522B4A" w:rsidRPr="00471926">
        <w:rPr>
          <w:rFonts w:ascii="Calibri" w:hAnsi="Calibri"/>
          <w:sz w:val="22"/>
          <w:szCs w:val="22"/>
        </w:rPr>
        <w:t>1,</w:t>
      </w:r>
    </w:p>
    <w:p w:rsidR="004806B3" w:rsidRPr="00EB54D7" w:rsidRDefault="004806B3" w:rsidP="002B4DA3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EB54D7">
        <w:rPr>
          <w:rFonts w:ascii="Calibri" w:hAnsi="Calibri"/>
          <w:sz w:val="22"/>
          <w:szCs w:val="22"/>
        </w:rPr>
        <w:t>Wraz z rachunkiem Przyjmujący zamówienie zobowiązany jest złożyć listę pacjentów na rzecz których udzielane były świadczenia określone w § 1 wraz z informacją o czasie udzielania świadczeń. Lista ta musi być także potwierdzona przez Kierownika Kliniki Endokrynologii Dzieci i Młodzieży lub osobę przez niego wskazaną.</w:t>
      </w:r>
    </w:p>
    <w:p w:rsidR="002B4DA3" w:rsidRPr="008914D6" w:rsidRDefault="002B4DA3" w:rsidP="002B4DA3">
      <w:pPr>
        <w:pStyle w:val="Akapitzlist"/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Kwota wynagrodzenia </w:t>
      </w:r>
      <w:r w:rsidRPr="008914D6">
        <w:rPr>
          <w:rFonts w:ascii="Calibri" w:hAnsi="Calibri"/>
          <w:sz w:val="22"/>
          <w:szCs w:val="22"/>
        </w:rPr>
        <w:t xml:space="preserve">będzie płatna przelewem na </w:t>
      </w:r>
      <w:r>
        <w:rPr>
          <w:rFonts w:ascii="Calibri" w:hAnsi="Calibri"/>
          <w:sz w:val="22"/>
          <w:szCs w:val="22"/>
        </w:rPr>
        <w:t xml:space="preserve">konto Przyjmującego zamówienie </w:t>
      </w:r>
      <w:r w:rsidRPr="008914D6">
        <w:rPr>
          <w:rFonts w:ascii="Calibri" w:hAnsi="Calibri"/>
          <w:sz w:val="22"/>
          <w:szCs w:val="22"/>
        </w:rPr>
        <w:t>po zakończeniu miesiąca kalendarzowego do 21 dni od złożenia rachunku przez Przyjmującego zamówienie, potwie</w:t>
      </w:r>
      <w:r w:rsidR="00671115">
        <w:rPr>
          <w:rFonts w:ascii="Calibri" w:hAnsi="Calibri"/>
          <w:sz w:val="22"/>
          <w:szCs w:val="22"/>
        </w:rPr>
        <w:t>rdzonego przez Kierownika Kliniki Endokrynologii Dzieci i Młodzieży lub osobę przez niego upoważnioną.</w:t>
      </w:r>
    </w:p>
    <w:p w:rsidR="00D75C8F" w:rsidRDefault="00D75C8F" w:rsidP="00AA28B7">
      <w:pPr>
        <w:pStyle w:val="Akapitzlist"/>
        <w:ind w:left="273"/>
        <w:rPr>
          <w:rFonts w:asciiTheme="minorHAnsi" w:hAnsiTheme="minorHAnsi" w:cs="Tahoma"/>
          <w:sz w:val="22"/>
          <w:szCs w:val="22"/>
        </w:rPr>
      </w:pPr>
    </w:p>
    <w:p w:rsidR="00D75C8F" w:rsidRPr="00D75C8F" w:rsidRDefault="00D75C8F" w:rsidP="00AA28B7">
      <w:pPr>
        <w:pStyle w:val="Akapitzlist"/>
        <w:ind w:left="276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§9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>Przyjmujący zamówienie oświadcza, że udziela świadczeń zdrowotnych na rzecz innych podmiotów leczniczych (w ramach in</w:t>
      </w:r>
      <w:r w:rsidR="007A27E2">
        <w:rPr>
          <w:rFonts w:asciiTheme="minorHAnsi" w:hAnsiTheme="minorHAnsi" w:cs="Calibri"/>
          <w:sz w:val="22"/>
          <w:szCs w:val="22"/>
        </w:rPr>
        <w:t xml:space="preserve">dywidualnej praktyki </w:t>
      </w:r>
      <w:r w:rsidRPr="002F7C2F">
        <w:rPr>
          <w:rFonts w:asciiTheme="minorHAnsi" w:hAnsiTheme="minorHAnsi" w:cs="Calibri"/>
          <w:sz w:val="22"/>
          <w:szCs w:val="22"/>
        </w:rPr>
        <w:t>wyłącznie w zakładzie leczniczym na podstawie umowy z podmiotem leczniczym prowadzącym ten zakład) lub na rzecz pacjentów indywidualnych (w ramach indyw</w:t>
      </w:r>
      <w:r w:rsidR="007A27E2">
        <w:rPr>
          <w:rFonts w:asciiTheme="minorHAnsi" w:hAnsiTheme="minorHAnsi" w:cs="Calibri"/>
          <w:sz w:val="22"/>
          <w:szCs w:val="22"/>
        </w:rPr>
        <w:t xml:space="preserve">idualnej praktyki </w:t>
      </w:r>
      <w:r w:rsidRPr="002F7C2F">
        <w:rPr>
          <w:rFonts w:asciiTheme="minorHAnsi" w:hAnsiTheme="minorHAnsi" w:cs="Calibri"/>
          <w:sz w:val="22"/>
          <w:szCs w:val="22"/>
        </w:rPr>
        <w:t>wyłącznie w miejsc</w:t>
      </w:r>
      <w:r w:rsidR="007A27E2">
        <w:rPr>
          <w:rFonts w:asciiTheme="minorHAnsi" w:hAnsiTheme="minorHAnsi" w:cs="Calibri"/>
          <w:sz w:val="22"/>
          <w:szCs w:val="22"/>
        </w:rPr>
        <w:t xml:space="preserve">u wezwania/ indywidualnej praktyki </w:t>
      </w:r>
      <w:r w:rsidRPr="002F7C2F">
        <w:rPr>
          <w:rFonts w:asciiTheme="minorHAnsi" w:hAnsiTheme="minorHAnsi" w:cs="Calibri"/>
          <w:sz w:val="22"/>
          <w:szCs w:val="22"/>
        </w:rPr>
        <w:t>wyłącznie w miejscu wezwani</w:t>
      </w:r>
      <w:r w:rsidR="002B4DA3">
        <w:rPr>
          <w:rFonts w:asciiTheme="minorHAnsi" w:hAnsiTheme="minorHAnsi" w:cs="Calibri"/>
          <w:sz w:val="22"/>
          <w:szCs w:val="22"/>
        </w:rPr>
        <w:t xml:space="preserve">a tzw. praktyka gabinetowa lub </w:t>
      </w:r>
      <w:r w:rsidRPr="002F7C2F">
        <w:rPr>
          <w:rFonts w:asciiTheme="minorHAnsi" w:hAnsiTheme="minorHAnsi" w:cs="Calibri"/>
          <w:sz w:val="22"/>
          <w:szCs w:val="22"/>
        </w:rPr>
        <w:t xml:space="preserve">w miejscu wezwania). Wzór oświadczenia stanowi </w:t>
      </w:r>
      <w:r w:rsidRPr="002F7C2F">
        <w:rPr>
          <w:rFonts w:asciiTheme="minorHAnsi" w:hAnsiTheme="minorHAnsi" w:cs="Calibri"/>
          <w:sz w:val="22"/>
          <w:szCs w:val="22"/>
          <w:u w:val="single"/>
        </w:rPr>
        <w:t>załącznik nr 2 do umowy</w:t>
      </w:r>
      <w:r w:rsidRPr="002F7C2F">
        <w:rPr>
          <w:rFonts w:asciiTheme="minorHAnsi" w:hAnsiTheme="minorHAnsi" w:cs="Calibri"/>
          <w:sz w:val="22"/>
          <w:szCs w:val="22"/>
        </w:rPr>
        <w:t>.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>Przyjmujący zamówienie  zobowiązuje się do złożenia w Kancelarii Udzielającego zamówienie  wraz z fakturą oświadczenia, o którym mowa  w ust. 1 niniejszego paragrafu, zgodnie ze wzorem stanowiącym załącznik nr 2 do umowy, w przypadku zaistnienia zmiany okoliczności faktycznych, stanowiących podstawę do złożenia oświadczenia. W takim przypadku dopiero łączne złożenie wymaganych dokumentów (faktury wraz z oświadczeniem, o którym mowa w ust. 1) stanowi podstawę wypłaty wynagrodzenia przez Udzielającego zamówienie. Przyjmujący zamówienie ponosi odpowiedzialność za prawidłowe i terminowe dostarczenie tych dokumentów.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 xml:space="preserve">Przyjmujący zamówienie zobowiązany jest do niezwłocznego informowania Zamawiającego, </w:t>
      </w:r>
      <w:r w:rsidRPr="002F7C2F">
        <w:rPr>
          <w:rFonts w:asciiTheme="minorHAnsi" w:hAnsiTheme="minorHAnsi" w:cs="Calibri"/>
          <w:sz w:val="22"/>
          <w:szCs w:val="22"/>
        </w:rPr>
        <w:br/>
        <w:t xml:space="preserve">o każdej zmianie okoliczności faktycznych, mogącej mieć wpływ na powstanie lub zakres odpowiedzialności Zamawiającego, w związku z realizacją niniejszej umowy, za uiszczanie należności na rzecz podmiotów publicznoprawnych, w szczególności na rzecz Zakładu Ubezpieczeń Społecznych na podstawie ustawy z dnia 13 października 1998 r. o systemie ubezpieczeń społecznych (ubezpieczenie emerytalne, rentowe, chorobowe i wypadkowe oraz innych które okażą się należne na podstawie obowiązujących przepisów prawa). 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 xml:space="preserve">Udzielający zamówienie zastrzega sobie prawo modyfikacji zapisów umowy w przypadku zmiany </w:t>
      </w:r>
      <w:r w:rsidRPr="002F7C2F">
        <w:rPr>
          <w:rFonts w:asciiTheme="minorHAnsi" w:hAnsiTheme="minorHAnsi" w:cs="Calibri"/>
          <w:sz w:val="22"/>
          <w:szCs w:val="22"/>
        </w:rPr>
        <w:lastRenderedPageBreak/>
        <w:t xml:space="preserve">okoliczności, w szczególności wynikających z interpretacji art. 8 ust. 2 a ustawy z dnia </w:t>
      </w:r>
      <w:r w:rsidRPr="002F7C2F">
        <w:rPr>
          <w:rFonts w:asciiTheme="minorHAnsi" w:hAnsiTheme="minorHAnsi" w:cs="Calibri"/>
          <w:sz w:val="22"/>
          <w:szCs w:val="22"/>
        </w:rPr>
        <w:br/>
        <w:t xml:space="preserve">13 października 1998r. o systemie ubezpieczeń społecznych w zakresie odpowiedzialności  Zamawiającego. W przypadku, gdy Strony nie mogą dojść do porozumienia w zakresie modyfikacji zapisów umowy, każdej ze stron przysługuje możliwość wypowiedzenia umowy z </w:t>
      </w:r>
      <w:r w:rsidRPr="00757852">
        <w:rPr>
          <w:rFonts w:asciiTheme="minorHAnsi" w:hAnsiTheme="minorHAnsi" w:cs="Calibri"/>
          <w:sz w:val="22"/>
          <w:szCs w:val="22"/>
        </w:rPr>
        <w:t>zachowaniem</w:t>
      </w:r>
      <w:r w:rsidRPr="002F7C2F">
        <w:rPr>
          <w:rFonts w:asciiTheme="minorHAnsi" w:hAnsiTheme="minorHAnsi" w:cs="Calibri"/>
          <w:sz w:val="22"/>
          <w:szCs w:val="22"/>
        </w:rPr>
        <w:t xml:space="preserve"> miesięcznego okresu wypowiedzenia, ze skutkiem na koniec miesiąca kalendarzowego.</w:t>
      </w:r>
    </w:p>
    <w:p w:rsidR="002F7C2F" w:rsidRPr="00757852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757852">
        <w:rPr>
          <w:rFonts w:asciiTheme="minorHAnsi" w:hAnsiTheme="minorHAnsi" w:cs="Calibri"/>
          <w:sz w:val="22"/>
          <w:szCs w:val="22"/>
        </w:rPr>
        <w:t xml:space="preserve">W przypadku, gdy z oświadczenia Wykonawcy będzie wynikać, iż Udzielający zamówienie jest zobowiązany do uiszczania należności publicznoprawnych (w szczególności wynikających  </w:t>
      </w:r>
      <w:r w:rsidR="002B4DA3">
        <w:rPr>
          <w:rFonts w:asciiTheme="minorHAnsi" w:hAnsiTheme="minorHAnsi" w:cs="Calibri"/>
          <w:sz w:val="22"/>
          <w:szCs w:val="22"/>
        </w:rPr>
        <w:br/>
      </w:r>
      <w:r w:rsidRPr="00757852">
        <w:rPr>
          <w:rFonts w:asciiTheme="minorHAnsi" w:hAnsiTheme="minorHAnsi" w:cs="Calibri"/>
          <w:sz w:val="22"/>
          <w:szCs w:val="22"/>
        </w:rPr>
        <w:t>z ustawy, o której mowa w ust. 3 i 4, wynagrodzenie, o którym mowa w niniejszym paragrafie zostanie pomniejszone w ten sposób, aby całkowity koszt, jaki ponosi</w:t>
      </w:r>
      <w:r w:rsidR="002B4DA3">
        <w:rPr>
          <w:rFonts w:asciiTheme="minorHAnsi" w:hAnsiTheme="minorHAnsi" w:cs="Calibri"/>
          <w:sz w:val="22"/>
          <w:szCs w:val="22"/>
        </w:rPr>
        <w:t>ć będzie Udzielający zamówienie</w:t>
      </w:r>
      <w:r w:rsidR="00EB1820">
        <w:rPr>
          <w:rFonts w:asciiTheme="minorHAnsi" w:hAnsiTheme="minorHAnsi" w:cs="Calibri"/>
          <w:sz w:val="22"/>
          <w:szCs w:val="22"/>
        </w:rPr>
        <w:t xml:space="preserve"> (z </w:t>
      </w:r>
      <w:r w:rsidRPr="00757852">
        <w:rPr>
          <w:rFonts w:asciiTheme="minorHAnsi" w:hAnsiTheme="minorHAnsi" w:cs="Calibri"/>
          <w:sz w:val="22"/>
          <w:szCs w:val="22"/>
        </w:rPr>
        <w:t>uwzględnieniem należności publicznoprawnych) nie był wyższy niż wynagrodzen</w:t>
      </w:r>
      <w:r w:rsidR="00577AC3" w:rsidRPr="00757852">
        <w:rPr>
          <w:rFonts w:asciiTheme="minorHAnsi" w:hAnsiTheme="minorHAnsi" w:cs="Calibri"/>
          <w:sz w:val="22"/>
          <w:szCs w:val="22"/>
        </w:rPr>
        <w:t xml:space="preserve">ie, o którym </w:t>
      </w:r>
      <w:r w:rsidR="00757852" w:rsidRPr="00757852">
        <w:rPr>
          <w:rFonts w:asciiTheme="minorHAnsi" w:hAnsiTheme="minorHAnsi" w:cs="Calibri"/>
          <w:sz w:val="22"/>
          <w:szCs w:val="22"/>
        </w:rPr>
        <w:t xml:space="preserve">mowa w § 8 ust. 1 </w:t>
      </w:r>
      <w:r w:rsidRPr="00757852">
        <w:rPr>
          <w:rFonts w:asciiTheme="minorHAnsi" w:hAnsiTheme="minorHAnsi" w:cs="Calibri"/>
          <w:sz w:val="22"/>
          <w:szCs w:val="22"/>
        </w:rPr>
        <w:t xml:space="preserve"> Przyjmujący zamówienie oświadcza, iż wyraża zgodę na takie pomniejszenie i nie będzie z tego tytułu wysuwał względem Zamawiającego roszczeń o zapłatę dodatkowego wynagrodzenia, roszczeń odszkodowawczych lub roszczeń opartych na innej podstawie prawnej.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>W przypadku powstania obowiązku po stronie Zamawiającego uiszczania należności publicznoprawnych, o których mowa w ustępach poprzednich,  już po wypłacie wynagrodzenia, Przyjmujący zamówienie zobowiązuje się przejąć ten obowiązek Zamawiającego i dokonać zapłaty na rzecz właściwego podmiotu,  po otrzymaniu od Zamawiaj</w:t>
      </w:r>
      <w:r w:rsidR="002B4DA3">
        <w:rPr>
          <w:rFonts w:asciiTheme="minorHAnsi" w:hAnsiTheme="minorHAnsi" w:cs="Calibri"/>
          <w:sz w:val="22"/>
          <w:szCs w:val="22"/>
        </w:rPr>
        <w:t xml:space="preserve">ącego stosownego zawiadomienia </w:t>
      </w:r>
      <w:r w:rsidRPr="002F7C2F">
        <w:rPr>
          <w:rFonts w:asciiTheme="minorHAnsi" w:hAnsiTheme="minorHAnsi" w:cs="Calibri"/>
          <w:sz w:val="22"/>
          <w:szCs w:val="22"/>
        </w:rPr>
        <w:t xml:space="preserve">i w terminie przez niego wskazanym. </w:t>
      </w:r>
    </w:p>
    <w:p w:rsidR="002F7C2F" w:rsidRPr="002F7C2F" w:rsidRDefault="002F7C2F" w:rsidP="00AA28B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84" w:hanging="284"/>
        <w:jc w:val="both"/>
        <w:rPr>
          <w:rFonts w:asciiTheme="minorHAnsi" w:hAnsiTheme="minorHAnsi" w:cs="Calibri"/>
          <w:sz w:val="22"/>
          <w:szCs w:val="22"/>
        </w:rPr>
      </w:pPr>
      <w:r w:rsidRPr="002F7C2F">
        <w:rPr>
          <w:rFonts w:asciiTheme="minorHAnsi" w:hAnsiTheme="minorHAnsi" w:cs="Calibri"/>
          <w:sz w:val="22"/>
          <w:szCs w:val="22"/>
        </w:rPr>
        <w:t>Przyjmujący zamówienie zobowiązuje się do przekazania Zamawiającemu wszelk</w:t>
      </w:r>
      <w:r w:rsidR="00AA28B7">
        <w:rPr>
          <w:rFonts w:asciiTheme="minorHAnsi" w:hAnsiTheme="minorHAnsi" w:cs="Calibri"/>
          <w:sz w:val="22"/>
          <w:szCs w:val="22"/>
        </w:rPr>
        <w:t xml:space="preserve">ich dokumentów,  </w:t>
      </w:r>
      <w:r w:rsidRPr="002F7C2F">
        <w:rPr>
          <w:rFonts w:asciiTheme="minorHAnsi" w:hAnsiTheme="minorHAnsi" w:cs="Calibri"/>
          <w:sz w:val="22"/>
          <w:szCs w:val="22"/>
        </w:rPr>
        <w:t xml:space="preserve">w tym deklaracji rozliczeniowych oraz innych raportów imiennych, dotyczących osób udzielających świadczeń zdrowotnych w ramach niniejszej umowy,  w przypadku gdy okaże się to konieczne do zrealizowania przez Zamawiającego obowiązków płatnika należności, </w:t>
      </w:r>
      <w:r w:rsidR="00EB1820">
        <w:rPr>
          <w:rFonts w:asciiTheme="minorHAnsi" w:hAnsiTheme="minorHAnsi" w:cs="Calibri"/>
          <w:sz w:val="22"/>
          <w:szCs w:val="22"/>
        </w:rPr>
        <w:br/>
      </w:r>
      <w:r w:rsidRPr="002F7C2F">
        <w:rPr>
          <w:rFonts w:asciiTheme="minorHAnsi" w:hAnsiTheme="minorHAnsi" w:cs="Calibri"/>
          <w:sz w:val="22"/>
          <w:szCs w:val="22"/>
        </w:rPr>
        <w:t>o których mowa w ustępach poprzednich.</w:t>
      </w:r>
    </w:p>
    <w:p w:rsidR="007A6928" w:rsidRDefault="007A6928" w:rsidP="00AA28B7">
      <w:pPr>
        <w:ind w:left="200"/>
        <w:jc w:val="center"/>
        <w:rPr>
          <w:rFonts w:asciiTheme="minorHAnsi" w:hAnsiTheme="minorHAnsi" w:cs="Tahoma"/>
          <w:sz w:val="22"/>
          <w:szCs w:val="22"/>
        </w:rPr>
      </w:pPr>
    </w:p>
    <w:p w:rsidR="002F7C2F" w:rsidRPr="002F7C2F" w:rsidRDefault="00D75C8F" w:rsidP="00AA28B7">
      <w:pPr>
        <w:ind w:left="200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10</w:t>
      </w:r>
    </w:p>
    <w:p w:rsidR="002F7C2F" w:rsidRPr="002F7C2F" w:rsidRDefault="002F7C2F" w:rsidP="00AA28B7">
      <w:pPr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 przypadku, gdy świadczenia nie będą wykonane przez Przyjmującego zamówienie przez okres przekraczający 30 kolejnych dni z winy Przyjmującego zamówienie</w:t>
      </w:r>
      <w:r w:rsidRPr="002F7C2F">
        <w:rPr>
          <w:rFonts w:asciiTheme="minorHAnsi" w:hAnsiTheme="minorHAnsi" w:cs="Tahoma"/>
          <w:b/>
          <w:sz w:val="22"/>
          <w:szCs w:val="22"/>
        </w:rPr>
        <w:t>,</w:t>
      </w:r>
      <w:r w:rsidRPr="002F7C2F">
        <w:rPr>
          <w:rFonts w:asciiTheme="minorHAnsi" w:hAnsiTheme="minorHAnsi" w:cs="Tahoma"/>
          <w:sz w:val="22"/>
          <w:szCs w:val="22"/>
        </w:rPr>
        <w:t xml:space="preserve"> Udzielający zamówienie ma prawo do rozwiązania niniejszej Umowy bez zachowania okresu wypowiedzenia w drodze pisemnego zawiadomienia Przyjmującego zamówienie.</w:t>
      </w:r>
    </w:p>
    <w:p w:rsidR="002F7C2F" w:rsidRPr="002F7C2F" w:rsidRDefault="002F7C2F" w:rsidP="00AA28B7">
      <w:pPr>
        <w:ind w:left="426"/>
        <w:jc w:val="center"/>
        <w:rPr>
          <w:rFonts w:asciiTheme="minorHAnsi" w:hAnsiTheme="minorHAnsi" w:cs="Tahoma"/>
          <w:sz w:val="22"/>
          <w:szCs w:val="22"/>
        </w:rPr>
      </w:pPr>
    </w:p>
    <w:p w:rsidR="002F7C2F" w:rsidRPr="002F7C2F" w:rsidRDefault="00EA0F0E" w:rsidP="00AA28B7">
      <w:pPr>
        <w:ind w:left="3456" w:firstLine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D75C8F">
        <w:rPr>
          <w:rFonts w:asciiTheme="minorHAnsi" w:hAnsiTheme="minorHAnsi" w:cs="Tahoma"/>
          <w:sz w:val="22"/>
          <w:szCs w:val="22"/>
        </w:rPr>
        <w:t>§ 11</w:t>
      </w:r>
    </w:p>
    <w:p w:rsidR="002F7C2F" w:rsidRPr="002F7C2F" w:rsidRDefault="002F7C2F" w:rsidP="00AA28B7">
      <w:pPr>
        <w:numPr>
          <w:ilvl w:val="0"/>
          <w:numId w:val="11"/>
        </w:numPr>
        <w:tabs>
          <w:tab w:val="clear" w:pos="360"/>
          <w:tab w:val="num" w:pos="636"/>
        </w:tabs>
        <w:ind w:left="63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Przyjmujący zamówienie zobowiązany jest, zarówno w czasie obowiązywania Umowy, jak i po jej wygaśnięciu, do ścisłego przestrzegania tajemnicy służbowej, do zachowania w tajemnicy oraz do nie używania lub wykorzystywania w jakikolwiek sposób jakichkolwiek informacji ujawnionych </w:t>
      </w:r>
      <w:r w:rsidRPr="002F7C2F">
        <w:rPr>
          <w:rFonts w:asciiTheme="minorHAnsi" w:hAnsiTheme="minorHAnsi" w:cs="Tahoma"/>
          <w:sz w:val="22"/>
          <w:szCs w:val="22"/>
        </w:rPr>
        <w:lastRenderedPageBreak/>
        <w:t>mu lub uzyskanych w trakcie lub w związku z wykonywaniem świadczeń w Uniwersyteckim Szpitalu Dziecięcym w Krakowie, dotyczących dział</w:t>
      </w:r>
      <w:r w:rsidR="00EB1820">
        <w:rPr>
          <w:rFonts w:asciiTheme="minorHAnsi" w:hAnsiTheme="minorHAnsi" w:cs="Tahoma"/>
          <w:sz w:val="22"/>
          <w:szCs w:val="22"/>
        </w:rPr>
        <w:t xml:space="preserve">alności, </w:t>
      </w:r>
      <w:r w:rsidRPr="002F7C2F">
        <w:rPr>
          <w:rFonts w:asciiTheme="minorHAnsi" w:hAnsiTheme="minorHAnsi" w:cs="Tahoma"/>
          <w:sz w:val="22"/>
          <w:szCs w:val="22"/>
        </w:rPr>
        <w:t>struktury, organizacji oraz finansów Uniwersyteckiego Szpitala Dziecięcego w Krakowie, jak również jego klientów i pacjentów, których ujawnienie mogłoby narazić na szkodę interesy Uniwersyteckiego Szpitala Dziecięcego w Krakowie. Informacje poufne mogą zostać udostępnione innym osobom lub wykorzystane wyłącznie po uzyskaniu uprzedniej pisemnej zgody Udzielającego zamówienia, a w przypadku braku takiej zgody, wyłącznie jeżeli będzie to konieczne w celu właściwego wykonania obowiązków Przyjmującego zamówienie wynikających z niniejszej Umowy lub jeżeli będzie to wymagane przez obowiązujące przepisy prawa i wyłącznie w niezbędnym zakresie.</w:t>
      </w:r>
    </w:p>
    <w:p w:rsidR="002F7C2F" w:rsidRPr="002F7C2F" w:rsidRDefault="002F7C2F" w:rsidP="00AA28B7">
      <w:pPr>
        <w:numPr>
          <w:ilvl w:val="0"/>
          <w:numId w:val="11"/>
        </w:numPr>
        <w:tabs>
          <w:tab w:val="clear" w:pos="360"/>
          <w:tab w:val="num" w:pos="636"/>
        </w:tabs>
        <w:ind w:left="63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Przyjmujący zamówienie ma prawo do korzystania oraz jest zobowiązany do ochrony wszelkich baz danych, w tym w szczególności osobowych baz danych Uniwersyteckiego Szpitala </w:t>
      </w:r>
      <w:r w:rsidR="00AA28B7">
        <w:rPr>
          <w:rFonts w:asciiTheme="minorHAnsi" w:hAnsiTheme="minorHAnsi" w:cs="Tahoma"/>
          <w:sz w:val="22"/>
          <w:szCs w:val="22"/>
        </w:rPr>
        <w:t xml:space="preserve">Dziecięcego </w:t>
      </w:r>
      <w:r w:rsidRPr="002F7C2F">
        <w:rPr>
          <w:rFonts w:asciiTheme="minorHAnsi" w:hAnsiTheme="minorHAnsi" w:cs="Tahoma"/>
          <w:sz w:val="22"/>
          <w:szCs w:val="22"/>
        </w:rPr>
        <w:t>w Krakowie i jego Pacjentów zgodnie z postanowieniami odpowiednich przepisów prawa, niniejszej Umowy oraz regulacjami wewnętrznymi Uniwers</w:t>
      </w:r>
      <w:r w:rsidR="00AA28B7">
        <w:rPr>
          <w:rFonts w:asciiTheme="minorHAnsi" w:hAnsiTheme="minorHAnsi" w:cs="Tahoma"/>
          <w:sz w:val="22"/>
          <w:szCs w:val="22"/>
        </w:rPr>
        <w:t xml:space="preserve">yteckiego Szpitala Dziecięcego </w:t>
      </w:r>
      <w:r w:rsidRPr="002F7C2F">
        <w:rPr>
          <w:rFonts w:asciiTheme="minorHAnsi" w:hAnsiTheme="minorHAnsi" w:cs="Tahoma"/>
          <w:sz w:val="22"/>
          <w:szCs w:val="22"/>
        </w:rPr>
        <w:t>w Krakowie.</w:t>
      </w:r>
    </w:p>
    <w:p w:rsidR="002F7C2F" w:rsidRDefault="007A27E2" w:rsidP="00AA28B7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12</w:t>
      </w:r>
    </w:p>
    <w:p w:rsidR="002F7C2F" w:rsidRPr="00EB54D7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EB54D7">
        <w:rPr>
          <w:rFonts w:asciiTheme="minorHAnsi" w:hAnsiTheme="minorHAnsi" w:cs="Tahoma"/>
          <w:sz w:val="22"/>
          <w:szCs w:val="22"/>
        </w:rPr>
        <w:t xml:space="preserve">Niniejsza Umowa  zostaje zawarta na okres </w:t>
      </w:r>
      <w:r w:rsidRPr="00EB54D7">
        <w:rPr>
          <w:rFonts w:asciiTheme="minorHAnsi" w:hAnsiTheme="minorHAnsi" w:cs="Tahoma"/>
          <w:b/>
          <w:sz w:val="22"/>
          <w:szCs w:val="22"/>
        </w:rPr>
        <w:t xml:space="preserve">od </w:t>
      </w:r>
      <w:r w:rsidR="007A06B4" w:rsidRPr="00EB54D7">
        <w:rPr>
          <w:rFonts w:asciiTheme="minorHAnsi" w:hAnsiTheme="minorHAnsi" w:cs="Tahoma"/>
          <w:b/>
          <w:sz w:val="22"/>
          <w:szCs w:val="22"/>
        </w:rPr>
        <w:t>1 lipca</w:t>
      </w:r>
      <w:r w:rsidR="003A7A77" w:rsidRPr="00EB54D7">
        <w:rPr>
          <w:rFonts w:asciiTheme="minorHAnsi" w:hAnsiTheme="minorHAnsi" w:cs="Tahoma"/>
          <w:b/>
          <w:sz w:val="22"/>
          <w:szCs w:val="22"/>
        </w:rPr>
        <w:t xml:space="preserve"> 2024 </w:t>
      </w:r>
      <w:r w:rsidRPr="00EB54D7">
        <w:rPr>
          <w:rFonts w:asciiTheme="minorHAnsi" w:hAnsiTheme="minorHAnsi" w:cs="Tahoma"/>
          <w:sz w:val="22"/>
          <w:szCs w:val="22"/>
        </w:rPr>
        <w:t xml:space="preserve">roku </w:t>
      </w:r>
      <w:r w:rsidR="007A06B4" w:rsidRPr="00EB54D7">
        <w:rPr>
          <w:rFonts w:asciiTheme="minorHAnsi" w:hAnsiTheme="minorHAnsi" w:cs="Tahoma"/>
          <w:b/>
          <w:sz w:val="22"/>
          <w:szCs w:val="22"/>
        </w:rPr>
        <w:t>do 30 czerwca</w:t>
      </w:r>
      <w:r w:rsidR="007A6928">
        <w:rPr>
          <w:rFonts w:asciiTheme="minorHAnsi" w:hAnsiTheme="minorHAnsi" w:cs="Tahoma"/>
          <w:b/>
          <w:sz w:val="22"/>
          <w:szCs w:val="22"/>
        </w:rPr>
        <w:t xml:space="preserve"> 2026</w:t>
      </w:r>
      <w:r w:rsidRPr="00EB54D7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EB54D7">
        <w:rPr>
          <w:rFonts w:asciiTheme="minorHAnsi" w:hAnsiTheme="minorHAnsi" w:cs="Tahoma"/>
          <w:sz w:val="22"/>
          <w:szCs w:val="22"/>
        </w:rPr>
        <w:t>roku.</w:t>
      </w:r>
    </w:p>
    <w:p w:rsidR="002F7C2F" w:rsidRPr="002F7C2F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Przyjmujący zamówienie rozpocznie wykonywanie świadczeń nie wcześniej niż w następnym dniu po doręczeniu Udzielającemu zamówienia obowiązującej umo</w:t>
      </w:r>
      <w:r w:rsidR="0012761B">
        <w:rPr>
          <w:rFonts w:asciiTheme="minorHAnsi" w:hAnsiTheme="minorHAnsi" w:cs="Tahoma"/>
          <w:sz w:val="22"/>
          <w:szCs w:val="22"/>
        </w:rPr>
        <w:t>wy ubezpieczenia</w:t>
      </w:r>
      <w:r w:rsidRPr="002F7C2F">
        <w:rPr>
          <w:rFonts w:asciiTheme="minorHAnsi" w:hAnsiTheme="minorHAnsi" w:cs="Tahoma"/>
          <w:sz w:val="22"/>
          <w:szCs w:val="22"/>
        </w:rPr>
        <w:t>.</w:t>
      </w:r>
    </w:p>
    <w:p w:rsidR="002F7C2F" w:rsidRPr="002F7C2F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Udzielający zamówienia może rozwiązać niniejszą Umowę bez wypowiedzenia, jeżeli Przyjmujący zamówienie: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nie przedłoży Udzielającemu zamówienia w terminie polisy ubezpieczeniowej, o której mowa </w:t>
      </w:r>
      <w:r w:rsidRPr="002F7C2F">
        <w:rPr>
          <w:rFonts w:asciiTheme="minorHAnsi" w:hAnsiTheme="minorHAnsi" w:cs="Tahoma"/>
          <w:sz w:val="22"/>
          <w:szCs w:val="22"/>
        </w:rPr>
        <w:br/>
      </w:r>
      <w:r w:rsidR="0012761B">
        <w:rPr>
          <w:rFonts w:asciiTheme="minorHAnsi" w:hAnsiTheme="minorHAnsi" w:cs="Tahoma"/>
          <w:sz w:val="22"/>
          <w:szCs w:val="22"/>
        </w:rPr>
        <w:t xml:space="preserve">w § 1 pkt.3 </w:t>
      </w:r>
      <w:r w:rsidRPr="002F7C2F">
        <w:rPr>
          <w:rFonts w:asciiTheme="minorHAnsi" w:hAnsiTheme="minorHAnsi" w:cs="Tahoma"/>
          <w:sz w:val="22"/>
          <w:szCs w:val="22"/>
        </w:rPr>
        <w:t>niniejszej Umowy;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utraci prawo do wykonywania zawodu, albo prawo Przyjmującego zamówienie do wykonywania zawodu zostanie zawieszone, lub utraci zdolność do wykonywania obowiązków;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odmówi współdzi</w:t>
      </w:r>
      <w:r w:rsidR="0012761B">
        <w:rPr>
          <w:rFonts w:asciiTheme="minorHAnsi" w:hAnsiTheme="minorHAnsi" w:cs="Tahoma"/>
          <w:sz w:val="22"/>
          <w:szCs w:val="22"/>
        </w:rPr>
        <w:t xml:space="preserve">ałania z Kierownikiem lub inną </w:t>
      </w:r>
      <w:r w:rsidRPr="002F7C2F">
        <w:rPr>
          <w:rFonts w:asciiTheme="minorHAnsi" w:hAnsiTheme="minorHAnsi" w:cs="Tahoma"/>
          <w:sz w:val="22"/>
          <w:szCs w:val="22"/>
        </w:rPr>
        <w:t>osobą upoważnioną przez niego lub przez Dyrektora S</w:t>
      </w:r>
      <w:r w:rsidR="007A27E2">
        <w:rPr>
          <w:rFonts w:asciiTheme="minorHAnsi" w:hAnsiTheme="minorHAnsi" w:cs="Tahoma"/>
          <w:sz w:val="22"/>
          <w:szCs w:val="22"/>
        </w:rPr>
        <w:t xml:space="preserve">zpitala </w:t>
      </w:r>
      <w:r w:rsidRPr="002F7C2F">
        <w:rPr>
          <w:rFonts w:asciiTheme="minorHAnsi" w:hAnsiTheme="minorHAnsi" w:cs="Tahoma"/>
          <w:sz w:val="22"/>
          <w:szCs w:val="22"/>
        </w:rPr>
        <w:t>w przypadkach, gdy jest do tego zobowiązany na podstawie Umowy bądź też jest to konieczne dla prawidłowego funkcjonowania Uniwersyteckiego Szpitala Dziecięcego w Krakowie i zapewnienia ciągłości i należyt</w:t>
      </w:r>
      <w:r w:rsidR="0012761B">
        <w:rPr>
          <w:rFonts w:asciiTheme="minorHAnsi" w:hAnsiTheme="minorHAnsi" w:cs="Tahoma"/>
          <w:sz w:val="22"/>
          <w:szCs w:val="22"/>
        </w:rPr>
        <w:t xml:space="preserve">ej organizacji udzielania przez </w:t>
      </w:r>
      <w:r w:rsidRPr="002F7C2F">
        <w:rPr>
          <w:rFonts w:asciiTheme="minorHAnsi" w:hAnsiTheme="minorHAnsi" w:cs="Tahoma"/>
          <w:sz w:val="22"/>
          <w:szCs w:val="22"/>
        </w:rPr>
        <w:t>Uniwersytecki Szpital Dziecięcy w Krakowie świadczeń zdrowotnych lub wywiązywania się przez Uniwersytecki Szpital Dziecięcy w Krakowie ze zobowiązań wobec Narodowego Funduszu Zdrowia oraz innych podmiotów;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nie wywiązuje się z obowiązku poddania się kontroli Uniwersyteckiego Szpitala Dziecięcego </w:t>
      </w:r>
      <w:r w:rsidRPr="002F7C2F">
        <w:rPr>
          <w:rFonts w:asciiTheme="minorHAnsi" w:hAnsiTheme="minorHAnsi" w:cs="Tahoma"/>
          <w:sz w:val="22"/>
          <w:szCs w:val="22"/>
        </w:rPr>
        <w:br/>
        <w:t>w Krakowie w zakresie, o którym mowa w  niniejszej Umowie;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nie prowadzi dokumentacji, o której mowa w niniejszej Umowie;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lastRenderedPageBreak/>
        <w:t xml:space="preserve">nie przekazuje informacji dotyczących przebiegu wykonywanych lub wykonanych czynności </w:t>
      </w:r>
      <w:r w:rsidRPr="002F7C2F">
        <w:rPr>
          <w:rFonts w:asciiTheme="minorHAnsi" w:hAnsiTheme="minorHAnsi" w:cs="Tahoma"/>
          <w:sz w:val="22"/>
          <w:szCs w:val="22"/>
        </w:rPr>
        <w:br/>
        <w:t>z uwzględnieniem stanu zdrowia pacjentów, lub przekazuje je niezgodnie z trybem udostępniania tych informacji określonym w niniejszej Umowie,</w:t>
      </w:r>
    </w:p>
    <w:p w:rsidR="002F7C2F" w:rsidRPr="002F7C2F" w:rsidRDefault="002F7C2F" w:rsidP="00AA28B7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swoim postępowaniem narusza zasady dobrej współpracy a w szczególności podejmuje działania powodujące naruszenie dobrego wizerunku Szpitala. </w:t>
      </w:r>
    </w:p>
    <w:p w:rsidR="002F7C2F" w:rsidRPr="002F7C2F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Przyjmujący zamówienie ma prawo wypowiedzenia niniejszej Umowy bez zachowania okresu wypowiedzenia w przypadku rażących naruszeń przez Udzielającego zamówienie warunków niniejszej Umowy w zakresie wypłaty wynagrodzenia, a w szczególności zawinionej nieterminowej wypłaty wynagrodzenia w ciągu 2 miesięcy lub b</w:t>
      </w:r>
      <w:r w:rsidR="00AA28B7">
        <w:rPr>
          <w:rFonts w:asciiTheme="minorHAnsi" w:hAnsiTheme="minorHAnsi" w:cs="Tahoma"/>
          <w:sz w:val="22"/>
          <w:szCs w:val="22"/>
        </w:rPr>
        <w:t xml:space="preserve">ezzasadnej odmowy zatwierdzenia rozliczenia, </w:t>
      </w:r>
      <w:r w:rsidRPr="002F7C2F">
        <w:rPr>
          <w:rFonts w:asciiTheme="minorHAnsi" w:hAnsiTheme="minorHAnsi" w:cs="Tahoma"/>
          <w:sz w:val="22"/>
          <w:szCs w:val="22"/>
        </w:rPr>
        <w:t>o którym mowa  w niniejszej Umowie.</w:t>
      </w:r>
    </w:p>
    <w:p w:rsidR="002F7C2F" w:rsidRPr="00EB54D7" w:rsidRDefault="002F7C2F" w:rsidP="00AA28B7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EB54D7">
        <w:rPr>
          <w:rFonts w:asciiTheme="minorHAnsi" w:hAnsiTheme="minorHAnsi" w:cs="Tahoma"/>
          <w:sz w:val="22"/>
          <w:szCs w:val="22"/>
        </w:rPr>
        <w:t xml:space="preserve">Każda ze stron niniejszej Umowy może ją wypowiedzieć na piśmie, z zachowaniem </w:t>
      </w:r>
      <w:r w:rsidR="007A1594">
        <w:rPr>
          <w:rFonts w:asciiTheme="minorHAnsi" w:hAnsiTheme="minorHAnsi" w:cs="Tahoma"/>
          <w:sz w:val="22"/>
          <w:szCs w:val="22"/>
        </w:rPr>
        <w:br/>
      </w:r>
      <w:r w:rsidRPr="00EB54D7">
        <w:rPr>
          <w:rFonts w:asciiTheme="minorHAnsi" w:hAnsiTheme="minorHAnsi" w:cs="Tahoma"/>
          <w:sz w:val="22"/>
          <w:szCs w:val="22"/>
        </w:rPr>
        <w:t>1 miesięcznego okresu wypowiedzenia.</w:t>
      </w:r>
    </w:p>
    <w:p w:rsidR="007A6928" w:rsidRDefault="007A27E2" w:rsidP="00AA28B7">
      <w:pPr>
        <w:ind w:left="381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</w:t>
      </w:r>
    </w:p>
    <w:p w:rsidR="002F7C2F" w:rsidRPr="002F7C2F" w:rsidRDefault="007A27E2" w:rsidP="00AA28B7">
      <w:pPr>
        <w:ind w:left="3816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13</w:t>
      </w:r>
    </w:p>
    <w:p w:rsidR="002F7C2F" w:rsidRPr="002F7C2F" w:rsidRDefault="002F7C2F" w:rsidP="00AA28B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Wszelkie zmiany niniejszej Umowy wymagają formy pisemnej pod rygorem nieważności.</w:t>
      </w:r>
    </w:p>
    <w:p w:rsidR="002F7C2F" w:rsidRPr="002F7C2F" w:rsidRDefault="002F7C2F" w:rsidP="00AA28B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Gdyby jakiekolwiek postanowienie niniejszej U</w:t>
      </w:r>
      <w:r w:rsidR="00577AC3">
        <w:rPr>
          <w:rFonts w:asciiTheme="minorHAnsi" w:hAnsiTheme="minorHAnsi" w:cs="Tahoma"/>
          <w:sz w:val="22"/>
          <w:szCs w:val="22"/>
        </w:rPr>
        <w:t xml:space="preserve">mowy zostało uznane za nieważne </w:t>
      </w:r>
      <w:r w:rsidRPr="002F7C2F">
        <w:rPr>
          <w:rFonts w:asciiTheme="minorHAnsi" w:hAnsiTheme="minorHAnsi" w:cs="Tahoma"/>
          <w:sz w:val="22"/>
          <w:szCs w:val="22"/>
        </w:rPr>
        <w:t>lub niewykonalne, pozostałe postanowienia niniejszej Umowy pozostają w mocy. W takim przypadku strony niniejszej Umowy przyjmą nowe postanowienia w miejsce postanowień uznanych za nieważne lub niewykonalne, odpowiednio do intencji Stron oraz ich ekonomicznych i prawnych celów.</w:t>
      </w:r>
    </w:p>
    <w:p w:rsidR="002F7C2F" w:rsidRPr="002F7C2F" w:rsidRDefault="002F7C2F" w:rsidP="00AA28B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Wszelka korespondencja będzie dokonywana w formie pisemnej i będzie uważana za właściwie doręczoną, jeżeli zostanie doręczona do rąk własnych, lub przesłana listem poleconym za zwrotnym poświadczeniem odbioru.</w:t>
      </w:r>
    </w:p>
    <w:p w:rsidR="002F7C2F" w:rsidRPr="002F7C2F" w:rsidRDefault="002F7C2F" w:rsidP="00AA28B7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Wszelkie spory wynikające z lub związane z wykonaniem niniejszej Umowy Strony zobowiązują się rozstrzygać na drodze wzajemnych uzgodnień. Jeżeli okaże się to niemożliwe powyższe spory podlegają rozstrzygnięciu przez sąd  powszechny właściwy dla siedziby  Uniwersyteckiego Szpitala Dziecięcego w Krakowie.</w:t>
      </w:r>
    </w:p>
    <w:p w:rsidR="007A27E2" w:rsidRDefault="002F7C2F" w:rsidP="00EB1820">
      <w:pPr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2F7C2F" w:rsidRPr="002F7C2F" w:rsidRDefault="007A27E2" w:rsidP="00AA28B7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§14</w:t>
      </w:r>
    </w:p>
    <w:p w:rsidR="002F7C2F" w:rsidRPr="002F7C2F" w:rsidRDefault="002F7C2F" w:rsidP="00AA28B7">
      <w:pPr>
        <w:ind w:left="426"/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>Niniejsza Umowa została sporządzona w trzech jednobrzmiących egzemplarzach jeden dla Przyjmującego zamówienie, dwa dla Udzielającego zamówienie.</w:t>
      </w:r>
    </w:p>
    <w:p w:rsidR="002F7C2F" w:rsidRPr="002F7C2F" w:rsidRDefault="002F7C2F" w:rsidP="00AA28B7">
      <w:pPr>
        <w:ind w:left="426"/>
        <w:jc w:val="both"/>
        <w:rPr>
          <w:rFonts w:asciiTheme="minorHAnsi" w:hAnsiTheme="minorHAnsi" w:cs="Tahoma"/>
          <w:sz w:val="22"/>
          <w:szCs w:val="22"/>
        </w:rPr>
      </w:pPr>
    </w:p>
    <w:p w:rsidR="002F7C2F" w:rsidRPr="002F7C2F" w:rsidRDefault="002F7C2F" w:rsidP="00AA28B7">
      <w:pPr>
        <w:jc w:val="both"/>
        <w:rPr>
          <w:rFonts w:asciiTheme="minorHAnsi" w:hAnsiTheme="minorHAnsi" w:cs="Tahoma"/>
          <w:sz w:val="22"/>
          <w:szCs w:val="22"/>
        </w:rPr>
      </w:pPr>
    </w:p>
    <w:p w:rsidR="002F7C2F" w:rsidRPr="002F7C2F" w:rsidRDefault="002F7C2F" w:rsidP="00AA28B7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</w:p>
    <w:p w:rsidR="002F7C2F" w:rsidRPr="00EB3929" w:rsidRDefault="002F7C2F" w:rsidP="00AA28B7">
      <w:pPr>
        <w:jc w:val="both"/>
        <w:rPr>
          <w:rFonts w:asciiTheme="minorHAnsi" w:hAnsiTheme="minorHAnsi" w:cs="Tahoma"/>
          <w:sz w:val="22"/>
          <w:szCs w:val="22"/>
        </w:rPr>
      </w:pPr>
      <w:r w:rsidRPr="002F7C2F">
        <w:rPr>
          <w:rFonts w:asciiTheme="minorHAnsi" w:hAnsiTheme="minorHAnsi" w:cs="Tahoma"/>
          <w:sz w:val="22"/>
          <w:szCs w:val="22"/>
        </w:rPr>
        <w:t xml:space="preserve">Udzielający zamówienia:                                                                         </w:t>
      </w:r>
      <w:r w:rsidRPr="002F7C2F">
        <w:rPr>
          <w:rFonts w:asciiTheme="minorHAnsi" w:hAnsiTheme="minorHAnsi" w:cs="Tahoma"/>
          <w:sz w:val="22"/>
          <w:szCs w:val="22"/>
        </w:rPr>
        <w:tab/>
        <w:t>Przyjmujący zamówienie:</w:t>
      </w:r>
    </w:p>
    <w:sectPr w:rsidR="002F7C2F" w:rsidRPr="00EB3929">
      <w:footerReference w:type="even" r:id="rId7"/>
      <w:foot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D1" w:rsidRDefault="00E22AD1">
      <w:r>
        <w:separator/>
      </w:r>
    </w:p>
  </w:endnote>
  <w:endnote w:type="continuationSeparator" w:id="0">
    <w:p w:rsidR="00E22AD1" w:rsidRDefault="00E2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D3E" w:rsidRDefault="008914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0D3E" w:rsidRDefault="004719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D3E" w:rsidRDefault="008914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192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9F0D3E" w:rsidRDefault="004719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D1" w:rsidRDefault="00E22AD1">
      <w:r>
        <w:separator/>
      </w:r>
    </w:p>
  </w:footnote>
  <w:footnote w:type="continuationSeparator" w:id="0">
    <w:p w:rsidR="00E22AD1" w:rsidRDefault="00E2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557"/>
    <w:multiLevelType w:val="hybridMultilevel"/>
    <w:tmpl w:val="A7BC7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71D76"/>
    <w:multiLevelType w:val="hybridMultilevel"/>
    <w:tmpl w:val="C5420EAC"/>
    <w:lvl w:ilvl="0" w:tplc="0415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DA56BC"/>
    <w:multiLevelType w:val="singleLevel"/>
    <w:tmpl w:val="70A86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20439D8"/>
    <w:multiLevelType w:val="hybridMultilevel"/>
    <w:tmpl w:val="0F8C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B2A75"/>
    <w:multiLevelType w:val="hybridMultilevel"/>
    <w:tmpl w:val="C18CB156"/>
    <w:lvl w:ilvl="0" w:tplc="C6EE1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55A4"/>
    <w:multiLevelType w:val="hybridMultilevel"/>
    <w:tmpl w:val="8D8E18C6"/>
    <w:lvl w:ilvl="0" w:tplc="13FAC8C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6" w15:restartNumberingAfterBreak="0">
    <w:nsid w:val="2A2E5F1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042173"/>
    <w:multiLevelType w:val="hybridMultilevel"/>
    <w:tmpl w:val="D57CAAB6"/>
    <w:lvl w:ilvl="0" w:tplc="0415000F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8" w15:restartNumberingAfterBreak="0">
    <w:nsid w:val="32120FD3"/>
    <w:multiLevelType w:val="singleLevel"/>
    <w:tmpl w:val="88165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5634726"/>
    <w:multiLevelType w:val="hybridMultilevel"/>
    <w:tmpl w:val="88443738"/>
    <w:lvl w:ilvl="0" w:tplc="D58288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D86F4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46421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8C872B7"/>
    <w:multiLevelType w:val="singleLevel"/>
    <w:tmpl w:val="C486F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C5610"/>
    <w:multiLevelType w:val="hybridMultilevel"/>
    <w:tmpl w:val="B7782682"/>
    <w:lvl w:ilvl="0" w:tplc="13FAC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B73C9"/>
    <w:multiLevelType w:val="hybridMultilevel"/>
    <w:tmpl w:val="CE26364A"/>
    <w:lvl w:ilvl="0" w:tplc="0AD28C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BA78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5869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912296"/>
    <w:multiLevelType w:val="hybridMultilevel"/>
    <w:tmpl w:val="69848772"/>
    <w:lvl w:ilvl="0" w:tplc="A0F45B9E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6633E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AF44E0"/>
    <w:multiLevelType w:val="singleLevel"/>
    <w:tmpl w:val="1ECCF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D632D89"/>
    <w:multiLevelType w:val="singleLevel"/>
    <w:tmpl w:val="53BA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0801EE9"/>
    <w:multiLevelType w:val="hybridMultilevel"/>
    <w:tmpl w:val="6FC41EA4"/>
    <w:lvl w:ilvl="0" w:tplc="7C6483EE">
      <w:start w:val="1"/>
      <w:numFmt w:val="decimal"/>
      <w:lvlText w:val="%1."/>
      <w:lvlJc w:val="left"/>
      <w:pPr>
        <w:ind w:left="4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17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1"/>
  </w:num>
  <w:num w:numId="10">
    <w:abstractNumId w:val="16"/>
  </w:num>
  <w:num w:numId="11">
    <w:abstractNumId w:val="11"/>
  </w:num>
  <w:num w:numId="12">
    <w:abstractNumId w:val="19"/>
  </w:num>
  <w:num w:numId="13">
    <w:abstractNumId w:val="6"/>
  </w:num>
  <w:num w:numId="14">
    <w:abstractNumId w:val="15"/>
  </w:num>
  <w:num w:numId="15">
    <w:abstractNumId w:val="7"/>
  </w:num>
  <w:num w:numId="16">
    <w:abstractNumId w:val="9"/>
  </w:num>
  <w:num w:numId="17">
    <w:abstractNumId w:val="14"/>
  </w:num>
  <w:num w:numId="18">
    <w:abstractNumId w:val="5"/>
  </w:num>
  <w:num w:numId="19">
    <w:abstractNumId w:val="18"/>
  </w:num>
  <w:num w:numId="20">
    <w:abstractNumId w:val="0"/>
  </w:num>
  <w:num w:numId="21">
    <w:abstractNumId w:val="1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3"/>
    <w:rsid w:val="00080819"/>
    <w:rsid w:val="001021E6"/>
    <w:rsid w:val="0012761B"/>
    <w:rsid w:val="001F6C0B"/>
    <w:rsid w:val="0026244C"/>
    <w:rsid w:val="002B4DA3"/>
    <w:rsid w:val="002F7C2F"/>
    <w:rsid w:val="0030655D"/>
    <w:rsid w:val="00344F54"/>
    <w:rsid w:val="003607D3"/>
    <w:rsid w:val="003A7A77"/>
    <w:rsid w:val="00461F72"/>
    <w:rsid w:val="00471926"/>
    <w:rsid w:val="004806B3"/>
    <w:rsid w:val="004C45FE"/>
    <w:rsid w:val="004C6B98"/>
    <w:rsid w:val="004F0496"/>
    <w:rsid w:val="00522B4A"/>
    <w:rsid w:val="00577AC3"/>
    <w:rsid w:val="00603342"/>
    <w:rsid w:val="00671115"/>
    <w:rsid w:val="00674BE3"/>
    <w:rsid w:val="006A49EE"/>
    <w:rsid w:val="006C5186"/>
    <w:rsid w:val="006D08D5"/>
    <w:rsid w:val="00757852"/>
    <w:rsid w:val="007A06B4"/>
    <w:rsid w:val="007A1594"/>
    <w:rsid w:val="007A27E2"/>
    <w:rsid w:val="007A2B72"/>
    <w:rsid w:val="007A6928"/>
    <w:rsid w:val="007E3356"/>
    <w:rsid w:val="008914D6"/>
    <w:rsid w:val="0094050B"/>
    <w:rsid w:val="00995E3E"/>
    <w:rsid w:val="00997090"/>
    <w:rsid w:val="009A034B"/>
    <w:rsid w:val="00A978AC"/>
    <w:rsid w:val="00AA28B7"/>
    <w:rsid w:val="00AA2F6B"/>
    <w:rsid w:val="00AB52E0"/>
    <w:rsid w:val="00AF577C"/>
    <w:rsid w:val="00B17893"/>
    <w:rsid w:val="00B44316"/>
    <w:rsid w:val="00B56CA5"/>
    <w:rsid w:val="00BC27E1"/>
    <w:rsid w:val="00BC6270"/>
    <w:rsid w:val="00BE2D64"/>
    <w:rsid w:val="00C20049"/>
    <w:rsid w:val="00D0655B"/>
    <w:rsid w:val="00D53923"/>
    <w:rsid w:val="00D73EDD"/>
    <w:rsid w:val="00D75C8F"/>
    <w:rsid w:val="00E22AD1"/>
    <w:rsid w:val="00E56612"/>
    <w:rsid w:val="00E57DF0"/>
    <w:rsid w:val="00EA0F0E"/>
    <w:rsid w:val="00EB1820"/>
    <w:rsid w:val="00EB3929"/>
    <w:rsid w:val="00EB54D7"/>
    <w:rsid w:val="00F32F37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CEE35-0A3F-434D-ACEE-F7B275B0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607D3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3607D3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607D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7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607D3"/>
    <w:pPr>
      <w:ind w:right="-1134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07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607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607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607D3"/>
  </w:style>
  <w:style w:type="paragraph" w:styleId="Tekstpodstawowywcity2">
    <w:name w:val="Body Text Indent 2"/>
    <w:basedOn w:val="Normalny"/>
    <w:link w:val="Tekstpodstawowywcity2Znak"/>
    <w:semiHidden/>
    <w:rsid w:val="003607D3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kern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607D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3607D3"/>
    <w:pPr>
      <w:ind w:right="-338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07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3607D3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607D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B56CA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56CA5"/>
    <w:pPr>
      <w:widowControl w:val="0"/>
      <w:shd w:val="clear" w:color="auto" w:fill="FFFFFF"/>
      <w:suppressAutoHyphens/>
      <w:spacing w:line="276" w:lineRule="auto"/>
      <w:jc w:val="both"/>
    </w:pPr>
    <w:rPr>
      <w:rFonts w:ascii="Arial" w:eastAsia="Arial" w:hAnsi="Arial" w:cs="Arial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A15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2961</Words>
  <Characters>17768</Characters>
  <Application>Microsoft Office Word</Application>
  <DocSecurity>4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Kasprzyk</dc:creator>
  <cp:keywords/>
  <dc:description/>
  <cp:lastModifiedBy>Katarzyna Methner</cp:lastModifiedBy>
  <cp:revision>2</cp:revision>
  <dcterms:created xsi:type="dcterms:W3CDTF">2024-06-04T12:02:00Z</dcterms:created>
  <dcterms:modified xsi:type="dcterms:W3CDTF">2024-06-04T12:02:00Z</dcterms:modified>
</cp:coreProperties>
</file>