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7E" w:rsidRDefault="006974A3" w:rsidP="00AE3D88">
      <w:pPr>
        <w:spacing w:after="0" w:line="240" w:lineRule="auto"/>
        <w:jc w:val="center"/>
      </w:pPr>
      <w:r>
        <w:t>Zarządzenie wewnętrzne nr 52</w:t>
      </w:r>
      <w:bookmarkStart w:id="0" w:name="_GoBack"/>
      <w:bookmarkEnd w:id="0"/>
      <w:r w:rsidR="00AE3D88">
        <w:t>/2024</w:t>
      </w:r>
    </w:p>
    <w:p w:rsidR="00215A23" w:rsidRDefault="009F2AB4" w:rsidP="00AE3D88">
      <w:pPr>
        <w:spacing w:after="0" w:line="240" w:lineRule="auto"/>
        <w:jc w:val="center"/>
      </w:pPr>
      <w:r>
        <w:t>z</w:t>
      </w:r>
      <w:r w:rsidR="00215A23">
        <w:t xml:space="preserve"> </w:t>
      </w:r>
      <w:r w:rsidR="00AE3D88">
        <w:t xml:space="preserve">dnia </w:t>
      </w:r>
      <w:r w:rsidR="008E149B">
        <w:t>11</w:t>
      </w:r>
      <w:r w:rsidR="003D34C4">
        <w:t xml:space="preserve"> kwietnia 2024r</w:t>
      </w:r>
    </w:p>
    <w:p w:rsidR="00215A23" w:rsidRDefault="00215A23" w:rsidP="00AE3D88">
      <w:pPr>
        <w:spacing w:after="0" w:line="240" w:lineRule="auto"/>
        <w:jc w:val="center"/>
      </w:pPr>
      <w:r>
        <w:t xml:space="preserve">Dyrektora Uniwersyteckiego Szpitala </w:t>
      </w:r>
      <w:r w:rsidR="009F2AB4">
        <w:t>Dziecięcego</w:t>
      </w:r>
      <w:r>
        <w:t xml:space="preserve"> w Krakowie</w:t>
      </w:r>
    </w:p>
    <w:p w:rsidR="00215A23" w:rsidRDefault="009F2AB4" w:rsidP="00AE3D88">
      <w:pPr>
        <w:spacing w:after="0" w:line="240" w:lineRule="auto"/>
        <w:jc w:val="center"/>
      </w:pPr>
      <w:r>
        <w:t>w</w:t>
      </w:r>
      <w:r w:rsidR="00215A23">
        <w:t xml:space="preserve"> sprawie komisji konkursowej</w:t>
      </w:r>
    </w:p>
    <w:p w:rsidR="009F2AB4" w:rsidRDefault="009F2AB4" w:rsidP="00AE3D88">
      <w:pPr>
        <w:spacing w:after="0" w:line="240" w:lineRule="auto"/>
      </w:pPr>
    </w:p>
    <w:p w:rsidR="003D34C4" w:rsidRDefault="003D34C4" w:rsidP="00AE3D88">
      <w:pPr>
        <w:spacing w:after="0" w:line="240" w:lineRule="auto"/>
        <w:jc w:val="both"/>
      </w:pPr>
    </w:p>
    <w:p w:rsidR="003D34C4" w:rsidRDefault="003D34C4" w:rsidP="00AE3D88">
      <w:pPr>
        <w:spacing w:after="0" w:line="240" w:lineRule="auto"/>
        <w:jc w:val="both"/>
      </w:pPr>
    </w:p>
    <w:p w:rsidR="00215A23" w:rsidRDefault="00215A23" w:rsidP="00E757BD">
      <w:pPr>
        <w:spacing w:after="0" w:line="240" w:lineRule="auto"/>
        <w:jc w:val="center"/>
      </w:pPr>
      <w:r>
        <w:t>Na podstawie art. 26 ustawy z dnia 15 kwietnia 2011r o działalności leczniczej (</w:t>
      </w:r>
      <w:r w:rsidR="00AE3D88">
        <w:rPr>
          <w:rFonts w:ascii="Calibri" w:hAnsi="Calibri" w:cs="Tahoma"/>
          <w:color w:val="000000"/>
        </w:rPr>
        <w:t>Dz.</w:t>
      </w:r>
      <w:r w:rsidR="00CA7421">
        <w:rPr>
          <w:rFonts w:ascii="Calibri" w:hAnsi="Calibri" w:cs="Tahoma"/>
          <w:color w:val="000000"/>
        </w:rPr>
        <w:t>U.2023.991</w:t>
      </w:r>
      <w:r w:rsidR="00AE3D88">
        <w:rPr>
          <w:rFonts w:ascii="Calibri" w:hAnsi="Calibri" w:cs="Tahoma"/>
          <w:color w:val="000000"/>
        </w:rPr>
        <w:t xml:space="preserve"> tj</w:t>
      </w:r>
      <w:r w:rsidR="00CA7421" w:rsidRPr="000A3F29">
        <w:rPr>
          <w:rFonts w:ascii="Calibri" w:hAnsi="Calibri" w:cs="Tahoma"/>
          <w:color w:val="000000"/>
        </w:rPr>
        <w:t>.)</w:t>
      </w:r>
      <w:r w:rsidR="00AE3D88">
        <w:t xml:space="preserve"> zarządzam co następuje</w:t>
      </w:r>
      <w:r>
        <w:t>:</w:t>
      </w:r>
    </w:p>
    <w:p w:rsidR="00AE3D88" w:rsidRDefault="00AE3D88" w:rsidP="00AE3D88">
      <w:pPr>
        <w:spacing w:after="0" w:line="240" w:lineRule="auto"/>
        <w:jc w:val="both"/>
      </w:pPr>
    </w:p>
    <w:p w:rsidR="00567910" w:rsidRDefault="00567910" w:rsidP="00AE3D88">
      <w:pPr>
        <w:spacing w:after="0" w:line="240" w:lineRule="auto"/>
        <w:jc w:val="center"/>
      </w:pPr>
    </w:p>
    <w:p w:rsidR="009F2AB4" w:rsidRDefault="009F2AB4" w:rsidP="00AE3D88">
      <w:pPr>
        <w:spacing w:after="0" w:line="240" w:lineRule="auto"/>
        <w:jc w:val="center"/>
      </w:pPr>
      <w:r w:rsidRPr="009F2AB4">
        <w:t>§ 1</w:t>
      </w:r>
    </w:p>
    <w:p w:rsidR="00567910" w:rsidRDefault="00CA7421" w:rsidP="00AE3D88">
      <w:pPr>
        <w:spacing w:after="0" w:line="240" w:lineRule="auto"/>
        <w:jc w:val="both"/>
        <w:rPr>
          <w:rFonts w:ascii="Calibri" w:hAnsi="Calibri"/>
          <w:b/>
        </w:rPr>
      </w:pPr>
      <w:r>
        <w:t>Powołuję Komisje Konkursową</w:t>
      </w:r>
      <w:r w:rsidR="00215A23">
        <w:t xml:space="preserve"> w celu </w:t>
      </w:r>
      <w:r w:rsidR="009F2AB4">
        <w:t>przeprowadzenia</w:t>
      </w:r>
      <w:r w:rsidR="00AE3D88">
        <w:t xml:space="preserve"> konkursu</w:t>
      </w:r>
      <w:r>
        <w:t xml:space="preserve"> </w:t>
      </w:r>
      <w:r w:rsidR="00215A23">
        <w:t>ofert</w:t>
      </w:r>
      <w:r w:rsidR="00AE3D88">
        <w:t xml:space="preserve"> w zakresie</w:t>
      </w:r>
      <w:r>
        <w:t>:</w:t>
      </w:r>
      <w:r w:rsidR="00567910" w:rsidRPr="00567910">
        <w:rPr>
          <w:rFonts w:ascii="Calibri" w:hAnsi="Calibri"/>
          <w:b/>
        </w:rPr>
        <w:t xml:space="preserve"> </w:t>
      </w:r>
    </w:p>
    <w:p w:rsidR="00E757BD" w:rsidRPr="00331579" w:rsidRDefault="00E757BD" w:rsidP="00E757BD">
      <w:pPr>
        <w:pStyle w:val="Tekstpodstawowywcity2"/>
        <w:numPr>
          <w:ilvl w:val="0"/>
          <w:numId w:val="0"/>
        </w:numPr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prowadzenia całokształtu </w:t>
      </w:r>
      <w:r w:rsidRPr="00331579">
        <w:rPr>
          <w:rFonts w:ascii="Calibri" w:hAnsi="Calibri"/>
          <w:b/>
          <w:sz w:val="22"/>
          <w:szCs w:val="22"/>
        </w:rPr>
        <w:t xml:space="preserve">opieki lekarskiej nad pacjentem w ramach świadczeń udzielanych przez Zakład Radioterapii Dzieci i Dorosłych oraz Poradnię Radioterapii  w okresie od 1 </w:t>
      </w:r>
      <w:r>
        <w:rPr>
          <w:rFonts w:ascii="Calibri" w:hAnsi="Calibri"/>
          <w:b/>
          <w:sz w:val="22"/>
          <w:szCs w:val="22"/>
        </w:rPr>
        <w:t xml:space="preserve">maja </w:t>
      </w:r>
      <w:r w:rsidR="008E149B">
        <w:rPr>
          <w:rFonts w:ascii="Calibri" w:hAnsi="Calibri"/>
          <w:b/>
          <w:sz w:val="22"/>
          <w:szCs w:val="22"/>
        </w:rPr>
        <w:t>2024 roku do 30 kwietnia 2026</w:t>
      </w:r>
      <w:r w:rsidRPr="00331579">
        <w:rPr>
          <w:rFonts w:ascii="Calibri" w:hAnsi="Calibri"/>
          <w:b/>
          <w:sz w:val="22"/>
          <w:szCs w:val="22"/>
        </w:rPr>
        <w:t xml:space="preserve"> roku.</w:t>
      </w:r>
    </w:p>
    <w:p w:rsidR="00567910" w:rsidRPr="00567910" w:rsidRDefault="00567910" w:rsidP="0056791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567910" w:rsidRPr="00567910" w:rsidRDefault="00567910" w:rsidP="0056791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215A23" w:rsidRDefault="009F2AB4" w:rsidP="00AE3D88">
      <w:pPr>
        <w:spacing w:after="0" w:line="240" w:lineRule="auto"/>
        <w:jc w:val="both"/>
      </w:pPr>
      <w:r>
        <w:t>Przewodniczący</w:t>
      </w:r>
      <w:r w:rsidR="00ED07EC">
        <w:t xml:space="preserve">:  </w:t>
      </w:r>
      <w:r w:rsidR="008E149B">
        <w:t xml:space="preserve">prof. </w:t>
      </w:r>
      <w:r w:rsidR="00ED07EC">
        <w:t>dr hab. med. Szymon Skoczeń</w:t>
      </w:r>
    </w:p>
    <w:p w:rsidR="00215A23" w:rsidRDefault="00215A23" w:rsidP="00AE3D88">
      <w:pPr>
        <w:spacing w:after="0" w:line="240" w:lineRule="auto"/>
        <w:jc w:val="both"/>
      </w:pPr>
      <w:r>
        <w:t>Członkowie:</w:t>
      </w:r>
      <w:r w:rsidR="00AE3D88">
        <w:t xml:space="preserve">        </w:t>
      </w:r>
      <w:r w:rsidR="00ED07EC">
        <w:t xml:space="preserve"> </w:t>
      </w:r>
      <w:r w:rsidR="00AE3D88">
        <w:t xml:space="preserve"> </w:t>
      </w:r>
      <w:r w:rsidR="00ED07EC">
        <w:t>dr n.med. Krzysztof Małecki</w:t>
      </w:r>
    </w:p>
    <w:p w:rsidR="00215A23" w:rsidRDefault="00ED07EC" w:rsidP="00AE3D88">
      <w:pPr>
        <w:spacing w:after="0" w:line="240" w:lineRule="auto"/>
        <w:ind w:firstLine="708"/>
        <w:jc w:val="both"/>
      </w:pPr>
      <w:r>
        <w:t xml:space="preserve">                 lek. med. Andrzej Bałaga</w:t>
      </w:r>
    </w:p>
    <w:p w:rsidR="00AE3D88" w:rsidRDefault="00AE3D88" w:rsidP="00AE3D88">
      <w:pPr>
        <w:spacing w:after="0" w:line="240" w:lineRule="auto"/>
        <w:ind w:firstLine="708"/>
        <w:jc w:val="both"/>
      </w:pPr>
    </w:p>
    <w:p w:rsidR="003D34C4" w:rsidRDefault="003D34C4" w:rsidP="00AE3D88">
      <w:pPr>
        <w:spacing w:after="0" w:line="240" w:lineRule="auto"/>
        <w:jc w:val="center"/>
      </w:pPr>
    </w:p>
    <w:p w:rsidR="00215A23" w:rsidRDefault="009F2AB4" w:rsidP="00AE3D88">
      <w:pPr>
        <w:spacing w:after="0" w:line="240" w:lineRule="auto"/>
        <w:jc w:val="center"/>
      </w:pPr>
      <w:r>
        <w:t>§ 2</w:t>
      </w:r>
    </w:p>
    <w:p w:rsidR="00215A23" w:rsidRDefault="00CA7421" w:rsidP="00AE3D88">
      <w:pPr>
        <w:spacing w:after="0" w:line="240" w:lineRule="auto"/>
        <w:jc w:val="both"/>
      </w:pPr>
      <w:r>
        <w:t>Posiedzenia</w:t>
      </w:r>
      <w:r w:rsidR="00215A23">
        <w:t xml:space="preserve"> Komisji dotyczące otwarcia ofert odbędzie się </w:t>
      </w:r>
      <w:r w:rsidR="00AE3D88">
        <w:t xml:space="preserve">w dniu </w:t>
      </w:r>
      <w:r w:rsidR="00AE3D88" w:rsidRPr="00AE3D88">
        <w:rPr>
          <w:b/>
        </w:rPr>
        <w:t>22 kwietnia 2024r</w:t>
      </w:r>
      <w:r w:rsidR="00567910">
        <w:rPr>
          <w:b/>
        </w:rPr>
        <w:t>.</w:t>
      </w:r>
      <w:r w:rsidR="00567910">
        <w:br/>
      </w:r>
      <w:r w:rsidR="00215A23" w:rsidRPr="00215A23">
        <w:t>w Uniwersyteckim Szpitalu Dziecięc</w:t>
      </w:r>
      <w:r w:rsidR="00AE3D88">
        <w:t xml:space="preserve">ym w Krakowie, ul. Wielicka 265 </w:t>
      </w:r>
      <w:r w:rsidR="00215A23" w:rsidRPr="00215A23">
        <w:t>o</w:t>
      </w:r>
      <w:r w:rsidR="00AE3D88">
        <w:t xml:space="preserve"> godzinie </w:t>
      </w:r>
      <w:r w:rsidR="00E757BD">
        <w:rPr>
          <w:b/>
        </w:rPr>
        <w:t>13.3</w:t>
      </w:r>
      <w:r w:rsidR="00AE3D88" w:rsidRPr="00AE3D88">
        <w:rPr>
          <w:b/>
        </w:rPr>
        <w:t xml:space="preserve">0 </w:t>
      </w:r>
      <w:r w:rsidR="005C6FFC">
        <w:rPr>
          <w:b/>
        </w:rPr>
        <w:t xml:space="preserve"> </w:t>
      </w:r>
      <w:r w:rsidR="00AE3D88" w:rsidRPr="00AE3D88">
        <w:rPr>
          <w:b/>
        </w:rPr>
        <w:t>w pokoju 4H-21</w:t>
      </w:r>
      <w:r w:rsidR="008E149B">
        <w:rPr>
          <w:b/>
        </w:rPr>
        <w:t>,</w:t>
      </w:r>
      <w:r>
        <w:t xml:space="preserve"> </w:t>
      </w:r>
      <w:r w:rsidR="00567910">
        <w:br/>
        <w:t>a ogłoszenie</w:t>
      </w:r>
      <w:r w:rsidR="00215A23">
        <w:t xml:space="preserve"> </w:t>
      </w:r>
      <w:r w:rsidR="00567910">
        <w:t>o rozstrzygnięciu konkursu</w:t>
      </w:r>
      <w:r w:rsidR="00215A23">
        <w:t xml:space="preserve"> ofert ukaże się na tablicy ogłoszeń oraz na stronie internetowej Uniwersyteckiego Szpitala Dziecięcego w Krakowie.</w:t>
      </w:r>
    </w:p>
    <w:p w:rsidR="00AE3D88" w:rsidRDefault="00AE3D88" w:rsidP="00AE3D88">
      <w:pPr>
        <w:spacing w:after="0" w:line="240" w:lineRule="auto"/>
        <w:jc w:val="both"/>
      </w:pPr>
    </w:p>
    <w:p w:rsidR="00215A23" w:rsidRDefault="009F2AB4" w:rsidP="00AE3D88">
      <w:pPr>
        <w:spacing w:after="0" w:line="240" w:lineRule="auto"/>
        <w:jc w:val="center"/>
      </w:pPr>
      <w:r>
        <w:t>§ 3</w:t>
      </w:r>
    </w:p>
    <w:p w:rsidR="00215A23" w:rsidRDefault="00215A23" w:rsidP="00AE3D88">
      <w:pPr>
        <w:spacing w:after="0" w:line="240" w:lineRule="auto"/>
        <w:jc w:val="both"/>
        <w:rPr>
          <w:rFonts w:ascii="Calibri" w:hAnsi="Calibri" w:cs="Tahoma"/>
        </w:rPr>
      </w:pPr>
      <w:r>
        <w:t xml:space="preserve">Komisja konkursowa dokona </w:t>
      </w:r>
      <w:r w:rsidR="009F2AB4">
        <w:t>rozstrzygnięcia</w:t>
      </w:r>
      <w:r>
        <w:t xml:space="preserve"> konkursów w oparciu o przepis art.</w:t>
      </w:r>
      <w:r w:rsidR="009F2AB4">
        <w:t xml:space="preserve"> 26 ust 4 </w:t>
      </w:r>
      <w:r w:rsidR="00567910">
        <w:t xml:space="preserve"> ustawy z dnia </w:t>
      </w:r>
      <w:r w:rsidRPr="00215A23">
        <w:t>15 kwietnia 2011r o działalności leczniczej (</w:t>
      </w:r>
      <w:r w:rsidR="00567910">
        <w:rPr>
          <w:rFonts w:ascii="Calibri" w:hAnsi="Calibri" w:cs="Tahoma"/>
        </w:rPr>
        <w:t>Dz.</w:t>
      </w:r>
      <w:r w:rsidR="00CA7421">
        <w:rPr>
          <w:rFonts w:ascii="Calibri" w:hAnsi="Calibri" w:cs="Tahoma"/>
        </w:rPr>
        <w:t>U.2023.991</w:t>
      </w:r>
      <w:r w:rsidR="00AE3D88">
        <w:rPr>
          <w:rFonts w:ascii="Calibri" w:hAnsi="Calibri" w:cs="Tahoma"/>
        </w:rPr>
        <w:t xml:space="preserve"> t</w:t>
      </w:r>
      <w:r w:rsidR="00CA7421" w:rsidRPr="000A3F29">
        <w:rPr>
          <w:rFonts w:ascii="Calibri" w:hAnsi="Calibri" w:cs="Tahoma"/>
        </w:rPr>
        <w:t>j</w:t>
      </w:r>
      <w:r w:rsidR="00AE3D88">
        <w:rPr>
          <w:rFonts w:ascii="Calibri" w:hAnsi="Calibri" w:cs="Tahoma"/>
        </w:rPr>
        <w:t>.</w:t>
      </w:r>
      <w:r w:rsidR="00CA7421">
        <w:rPr>
          <w:rFonts w:ascii="Calibri" w:hAnsi="Calibri" w:cs="Tahoma"/>
        </w:rPr>
        <w:t>).</w:t>
      </w:r>
    </w:p>
    <w:p w:rsidR="00AE3D88" w:rsidRDefault="00AE3D88" w:rsidP="00AE3D88">
      <w:pPr>
        <w:spacing w:after="0" w:line="240" w:lineRule="auto"/>
        <w:jc w:val="both"/>
      </w:pPr>
    </w:p>
    <w:p w:rsidR="009F2AB4" w:rsidRDefault="009F2AB4" w:rsidP="00AE3D88">
      <w:pPr>
        <w:spacing w:after="0" w:line="240" w:lineRule="auto"/>
        <w:jc w:val="center"/>
      </w:pPr>
      <w:r>
        <w:t>§ 4</w:t>
      </w:r>
    </w:p>
    <w:p w:rsidR="009F2AB4" w:rsidRDefault="009F2AB4" w:rsidP="00AE3D88">
      <w:pPr>
        <w:spacing w:after="0" w:line="240" w:lineRule="auto"/>
        <w:jc w:val="both"/>
      </w:pPr>
      <w:r>
        <w:t xml:space="preserve">Komisja Konkursowa rozwiązuje się z </w:t>
      </w:r>
      <w:r w:rsidR="00567910">
        <w:t>chwilą rozstrzygnięcia konkursu</w:t>
      </w:r>
      <w:r>
        <w:t xml:space="preserve"> ofert</w:t>
      </w:r>
      <w:r w:rsidR="00AE3D88">
        <w:t>.</w:t>
      </w:r>
    </w:p>
    <w:p w:rsidR="00AE3D88" w:rsidRDefault="00AE3D88" w:rsidP="00AE3D88">
      <w:pPr>
        <w:spacing w:after="0" w:line="240" w:lineRule="auto"/>
        <w:jc w:val="both"/>
      </w:pPr>
    </w:p>
    <w:p w:rsidR="009F2AB4" w:rsidRDefault="009F2AB4" w:rsidP="00AE3D88">
      <w:pPr>
        <w:spacing w:after="0" w:line="240" w:lineRule="auto"/>
        <w:jc w:val="center"/>
      </w:pPr>
      <w:r>
        <w:t>§ 5</w:t>
      </w:r>
    </w:p>
    <w:p w:rsidR="009F2AB4" w:rsidRDefault="009F2AB4" w:rsidP="00AE3D88">
      <w:pPr>
        <w:spacing w:after="0" w:line="240" w:lineRule="auto"/>
        <w:jc w:val="both"/>
      </w:pPr>
      <w:r>
        <w:t>Zarządzenie wchodzi z dniem podpisania</w:t>
      </w:r>
      <w:r w:rsidR="00E662D4">
        <w:t>.</w:t>
      </w:r>
    </w:p>
    <w:p w:rsidR="009F2AB4" w:rsidRDefault="009F2AB4" w:rsidP="00AE3D88">
      <w:pPr>
        <w:spacing w:after="0" w:line="240" w:lineRule="auto"/>
        <w:jc w:val="both"/>
      </w:pPr>
      <w:r>
        <w:t xml:space="preserve"> </w:t>
      </w:r>
    </w:p>
    <w:p w:rsidR="00AE3D88" w:rsidRDefault="00AE3D88" w:rsidP="00AE3D88">
      <w:pPr>
        <w:spacing w:after="0" w:line="240" w:lineRule="auto"/>
        <w:jc w:val="both"/>
      </w:pPr>
    </w:p>
    <w:sectPr w:rsidR="00AE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0BA7"/>
    <w:multiLevelType w:val="hybridMultilevel"/>
    <w:tmpl w:val="4FBAF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F2E17"/>
    <w:multiLevelType w:val="hybridMultilevel"/>
    <w:tmpl w:val="7384F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FB"/>
    <w:rsid w:val="00066C3F"/>
    <w:rsid w:val="0008173C"/>
    <w:rsid w:val="00205FD2"/>
    <w:rsid w:val="00215A23"/>
    <w:rsid w:val="00227674"/>
    <w:rsid w:val="00397240"/>
    <w:rsid w:val="003D34C4"/>
    <w:rsid w:val="00550087"/>
    <w:rsid w:val="00567910"/>
    <w:rsid w:val="00576CB3"/>
    <w:rsid w:val="0059637F"/>
    <w:rsid w:val="005A2C38"/>
    <w:rsid w:val="005C6FFC"/>
    <w:rsid w:val="00671D7E"/>
    <w:rsid w:val="006974A3"/>
    <w:rsid w:val="006E48FB"/>
    <w:rsid w:val="008D4C5C"/>
    <w:rsid w:val="008E149B"/>
    <w:rsid w:val="00966FD9"/>
    <w:rsid w:val="009F2AB4"/>
    <w:rsid w:val="00AE3D88"/>
    <w:rsid w:val="00B4143F"/>
    <w:rsid w:val="00C91447"/>
    <w:rsid w:val="00CA7421"/>
    <w:rsid w:val="00D82C8F"/>
    <w:rsid w:val="00E528AE"/>
    <w:rsid w:val="00E662D4"/>
    <w:rsid w:val="00E757BD"/>
    <w:rsid w:val="00ED07EC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D7198-7E18-4CAB-A235-6D67075A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A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D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57BD"/>
    <w:pPr>
      <w:numPr>
        <w:ilvl w:val="8"/>
      </w:numPr>
      <w:tabs>
        <w:tab w:val="num" w:pos="6120"/>
      </w:tabs>
      <w:spacing w:after="120" w:line="480" w:lineRule="auto"/>
      <w:ind w:left="283" w:hanging="1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57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Zdechlik-Siółko</dc:creator>
  <cp:keywords/>
  <dc:description/>
  <cp:lastModifiedBy>Katarzyna Methner</cp:lastModifiedBy>
  <cp:revision>9</cp:revision>
  <cp:lastPrinted>2023-08-24T08:48:00Z</cp:lastPrinted>
  <dcterms:created xsi:type="dcterms:W3CDTF">2024-04-02T09:53:00Z</dcterms:created>
  <dcterms:modified xsi:type="dcterms:W3CDTF">2024-04-11T11:28:00Z</dcterms:modified>
</cp:coreProperties>
</file>