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A2" w:rsidRPr="00B064A9" w:rsidRDefault="001133A2" w:rsidP="001133A2">
      <w:pPr>
        <w:pStyle w:val="Tytu"/>
        <w:outlineLvl w:val="0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b/>
          <w:sz w:val="22"/>
          <w:szCs w:val="22"/>
        </w:rPr>
        <w:t xml:space="preserve">U M O W A </w:t>
      </w:r>
    </w:p>
    <w:p w:rsidR="001133A2" w:rsidRPr="00B064A9" w:rsidRDefault="001133A2" w:rsidP="001133A2">
      <w:pPr>
        <w:pStyle w:val="Tekstpodstawowy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zawarta w dniu   </w:t>
      </w:r>
      <w:r w:rsidRPr="00B064A9">
        <w:rPr>
          <w:rFonts w:asciiTheme="minorHAnsi" w:hAnsiTheme="minorHAnsi"/>
          <w:sz w:val="22"/>
          <w:szCs w:val="22"/>
          <w:lang w:val="pl-PL"/>
        </w:rPr>
        <w:t>………………..</w:t>
      </w:r>
      <w:r w:rsidRPr="00B064A9">
        <w:rPr>
          <w:rFonts w:asciiTheme="minorHAnsi" w:hAnsiTheme="minorHAnsi"/>
          <w:sz w:val="22"/>
          <w:szCs w:val="22"/>
        </w:rPr>
        <w:t xml:space="preserve">  r. w Krakowie</w:t>
      </w:r>
    </w:p>
    <w:p w:rsidR="001133A2" w:rsidRPr="00B064A9" w:rsidRDefault="001133A2" w:rsidP="001133A2">
      <w:pPr>
        <w:pStyle w:val="Tekstpodstawowy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pomiędzy Uniwersyteckim Szpitalem Dziecięcym w Krakowie, ul. Wielicka 265  30-663 Kraków  reprezentowanym przez: </w:t>
      </w:r>
    </w:p>
    <w:p w:rsidR="001133A2" w:rsidRPr="00B064A9" w:rsidRDefault="001133A2" w:rsidP="001133A2">
      <w:pPr>
        <w:pStyle w:val="Tekstpodstawowy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B064A9">
      <w:pPr>
        <w:pStyle w:val="Tekstpodstawowy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b/>
          <w:sz w:val="22"/>
          <w:szCs w:val="22"/>
        </w:rPr>
        <w:t>Dyrektora</w:t>
      </w:r>
      <w:r w:rsidR="00B064A9" w:rsidRPr="00B064A9">
        <w:rPr>
          <w:rFonts w:asciiTheme="minorHAnsi" w:hAnsiTheme="minorHAnsi"/>
          <w:b/>
          <w:sz w:val="22"/>
          <w:szCs w:val="22"/>
          <w:lang w:val="pl-PL"/>
        </w:rPr>
        <w:t xml:space="preserve"> p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>rof. UJ.</w:t>
      </w:r>
      <w:r w:rsidRPr="00B064A9">
        <w:rPr>
          <w:rFonts w:asciiTheme="minorHAnsi" w:hAnsiTheme="minorHAnsi"/>
          <w:b/>
          <w:sz w:val="22"/>
          <w:szCs w:val="22"/>
        </w:rPr>
        <w:t xml:space="preserve"> dr hab.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 xml:space="preserve"> Wojciech Cyrul</w:t>
      </w:r>
    </w:p>
    <w:p w:rsidR="001133A2" w:rsidRPr="00B064A9" w:rsidRDefault="001133A2" w:rsidP="00B064A9">
      <w:pPr>
        <w:pStyle w:val="Tekstpodstawowy"/>
        <w:ind w:left="720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zwanym w dalszej części umowy  </w:t>
      </w:r>
      <w:r w:rsidRPr="00B064A9">
        <w:rPr>
          <w:rFonts w:asciiTheme="minorHAnsi" w:hAnsiTheme="minorHAnsi"/>
          <w:b/>
          <w:sz w:val="22"/>
          <w:szCs w:val="22"/>
        </w:rPr>
        <w:t xml:space="preserve"> Udzielającym zamówienia</w:t>
      </w:r>
    </w:p>
    <w:p w:rsidR="001133A2" w:rsidRPr="00B064A9" w:rsidRDefault="001133A2" w:rsidP="00B064A9">
      <w:pPr>
        <w:pStyle w:val="Tekstpodstawowy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b/>
          <w:sz w:val="22"/>
          <w:szCs w:val="22"/>
        </w:rPr>
        <w:t>Głównym Księgowym – mgr Anną Rybak</w:t>
      </w:r>
    </w:p>
    <w:p w:rsidR="001133A2" w:rsidRPr="00B064A9" w:rsidRDefault="001133A2" w:rsidP="00B064A9">
      <w:pPr>
        <w:pStyle w:val="Akapitzlist"/>
        <w:jc w:val="both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zwanym w dalszej części umowy </w:t>
      </w:r>
      <w:r w:rsidRPr="00B064A9">
        <w:rPr>
          <w:rFonts w:asciiTheme="minorHAnsi" w:hAnsiTheme="minorHAnsi"/>
          <w:b/>
          <w:sz w:val="22"/>
          <w:szCs w:val="22"/>
        </w:rPr>
        <w:t>Udzielającym zamówienie.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a 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</w:p>
    <w:p w:rsidR="001D46FA" w:rsidRPr="00B064A9" w:rsidRDefault="001D46FA" w:rsidP="001133A2">
      <w:pPr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jc w:val="both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zwanym/ą w dalszej części umowy </w:t>
      </w:r>
      <w:r w:rsidRPr="00B064A9">
        <w:rPr>
          <w:rFonts w:asciiTheme="minorHAnsi" w:hAnsiTheme="minorHAnsi"/>
          <w:b/>
          <w:sz w:val="22"/>
          <w:szCs w:val="22"/>
        </w:rPr>
        <w:t>Przyjmującym zamówienie.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</w:t>
      </w: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§ 1</w:t>
      </w:r>
    </w:p>
    <w:p w:rsidR="00B064A9" w:rsidRPr="00B064A9" w:rsidRDefault="00B064A9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"/>
        <w:numPr>
          <w:ilvl w:val="0"/>
          <w:numId w:val="15"/>
        </w:numPr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Niniejszą umową Przyjmujący zamówienie zobowiązuje do zabezpieczenia w Uniwersyteckim Szpitalu Dziecięcym w Krakowie </w:t>
      </w:r>
      <w:r w:rsidRPr="00B064A9">
        <w:rPr>
          <w:rFonts w:asciiTheme="minorHAnsi" w:hAnsiTheme="minorHAnsi"/>
          <w:sz w:val="22"/>
          <w:szCs w:val="22"/>
          <w:lang w:val="pl-PL"/>
        </w:rPr>
        <w:t>świadczeń z zakresu teleradiologi</w:t>
      </w:r>
      <w:r w:rsidR="00FD3300" w:rsidRPr="00B064A9">
        <w:rPr>
          <w:rFonts w:asciiTheme="minorHAnsi" w:hAnsiTheme="minorHAnsi"/>
          <w:sz w:val="22"/>
          <w:szCs w:val="22"/>
          <w:lang w:val="pl-PL"/>
        </w:rPr>
        <w:t>i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przez </w:t>
      </w:r>
      <w:r w:rsidRPr="00B064A9">
        <w:rPr>
          <w:rFonts w:asciiTheme="minorHAnsi" w:hAnsiTheme="minorHAnsi"/>
          <w:sz w:val="22"/>
          <w:szCs w:val="22"/>
        </w:rPr>
        <w:t>lekarz</w:t>
      </w:r>
      <w:r w:rsidRPr="00B064A9">
        <w:rPr>
          <w:rFonts w:asciiTheme="minorHAnsi" w:hAnsiTheme="minorHAnsi"/>
          <w:sz w:val="22"/>
          <w:szCs w:val="22"/>
          <w:lang w:val="pl-PL"/>
        </w:rPr>
        <w:t>y</w:t>
      </w:r>
      <w:r w:rsidRPr="00B064A9">
        <w:rPr>
          <w:rFonts w:asciiTheme="minorHAnsi" w:hAnsiTheme="minorHAnsi"/>
          <w:sz w:val="22"/>
          <w:szCs w:val="22"/>
        </w:rPr>
        <w:t xml:space="preserve"> specjalist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ów </w:t>
      </w:r>
      <w:r w:rsidRPr="00B064A9">
        <w:rPr>
          <w:rFonts w:asciiTheme="minorHAnsi" w:hAnsiTheme="minorHAnsi"/>
          <w:sz w:val="22"/>
          <w:szCs w:val="22"/>
        </w:rPr>
        <w:t>z zakresu radiologii na rzecz pacjentów Uniwersyteckiego Szpitala Dziecięcego w Krakowie</w:t>
      </w:r>
      <w:r w:rsidRPr="00B064A9">
        <w:rPr>
          <w:rFonts w:asciiTheme="minorHAnsi" w:hAnsiTheme="minorHAnsi"/>
          <w:sz w:val="22"/>
          <w:szCs w:val="22"/>
          <w:lang w:val="pl-PL"/>
        </w:rPr>
        <w:t>.</w:t>
      </w:r>
    </w:p>
    <w:p w:rsidR="000B5EE4" w:rsidRPr="00B064A9" w:rsidRDefault="001133A2" w:rsidP="000B5EE4">
      <w:pPr>
        <w:pStyle w:val="Tekstpodstawowy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 ramach realizacji przedmiotu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umowy </w:t>
      </w:r>
      <w:r w:rsidRPr="00B064A9">
        <w:rPr>
          <w:rFonts w:asciiTheme="minorHAnsi" w:hAnsiTheme="minorHAnsi"/>
          <w:sz w:val="22"/>
          <w:szCs w:val="22"/>
        </w:rPr>
        <w:t xml:space="preserve"> osoby realizujące w imieniu  Przyjmującego zamówienie świadczenia o których mowa w ust. 1 będą</w:t>
      </w:r>
      <w:r w:rsidR="000B5EE4" w:rsidRPr="00B064A9">
        <w:rPr>
          <w:rFonts w:asciiTheme="minorHAnsi" w:hAnsiTheme="minorHAnsi"/>
          <w:sz w:val="22"/>
          <w:szCs w:val="22"/>
          <w:lang w:val="pl-PL"/>
        </w:rPr>
        <w:t>:</w:t>
      </w:r>
    </w:p>
    <w:p w:rsidR="001133A2" w:rsidRPr="00B064A9" w:rsidRDefault="00A44B0A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1133A2" w:rsidRPr="00B064A9">
        <w:rPr>
          <w:rFonts w:asciiTheme="minorHAnsi" w:hAnsiTheme="minorHAnsi"/>
          <w:sz w:val="22"/>
          <w:szCs w:val="22"/>
        </w:rPr>
        <w:t>opisywać pełny zakres zdjęć radiologicznych,</w:t>
      </w:r>
    </w:p>
    <w:p w:rsidR="001133A2" w:rsidRPr="00B064A9" w:rsidRDefault="001133A2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>opisywa</w:t>
      </w:r>
      <w:r w:rsidR="00A44B0A" w:rsidRPr="00B064A9">
        <w:rPr>
          <w:rFonts w:asciiTheme="minorHAnsi" w:hAnsiTheme="minorHAnsi"/>
          <w:sz w:val="22"/>
          <w:szCs w:val="22"/>
          <w:lang w:val="pl-PL"/>
        </w:rPr>
        <w:t>ć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bada</w:t>
      </w:r>
      <w:r w:rsidR="00A44B0A" w:rsidRPr="00B064A9">
        <w:rPr>
          <w:rFonts w:asciiTheme="minorHAnsi" w:hAnsiTheme="minorHAnsi"/>
          <w:sz w:val="22"/>
          <w:szCs w:val="22"/>
          <w:lang w:val="pl-PL"/>
        </w:rPr>
        <w:t>nia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B064A9" w:rsidRPr="00B064A9">
        <w:rPr>
          <w:rFonts w:asciiTheme="minorHAnsi" w:hAnsiTheme="minorHAnsi"/>
          <w:sz w:val="22"/>
          <w:szCs w:val="22"/>
          <w:lang w:val="pl-PL"/>
        </w:rPr>
        <w:t>USG.</w:t>
      </w:r>
    </w:p>
    <w:p w:rsidR="001133A2" w:rsidRPr="00B064A9" w:rsidRDefault="00A44B0A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opisywać badania </w:t>
      </w:r>
      <w:r w:rsidR="001133A2" w:rsidRPr="00B064A9">
        <w:rPr>
          <w:rFonts w:asciiTheme="minorHAnsi" w:hAnsiTheme="minorHAnsi"/>
          <w:sz w:val="22"/>
          <w:szCs w:val="22"/>
        </w:rPr>
        <w:t>na tomogr</w:t>
      </w:r>
      <w:r w:rsidRPr="00B064A9">
        <w:rPr>
          <w:rFonts w:asciiTheme="minorHAnsi" w:hAnsiTheme="minorHAnsi"/>
          <w:sz w:val="22"/>
          <w:szCs w:val="22"/>
        </w:rPr>
        <w:t>afie komputerowym</w:t>
      </w:r>
      <w:r w:rsidR="001133A2" w:rsidRPr="00B064A9">
        <w:rPr>
          <w:rFonts w:asciiTheme="minorHAnsi" w:hAnsiTheme="minorHAnsi"/>
          <w:sz w:val="22"/>
          <w:szCs w:val="22"/>
        </w:rPr>
        <w:t>.</w:t>
      </w:r>
    </w:p>
    <w:p w:rsidR="001133A2" w:rsidRPr="00B064A9" w:rsidRDefault="00A44B0A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opisywać badania </w:t>
      </w:r>
      <w:r w:rsidR="001133A2" w:rsidRPr="00B064A9">
        <w:rPr>
          <w:rFonts w:asciiTheme="minorHAnsi" w:hAnsiTheme="minorHAnsi"/>
          <w:sz w:val="22"/>
          <w:szCs w:val="22"/>
        </w:rPr>
        <w:t xml:space="preserve">na </w:t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>rezonansie magnetycznym</w:t>
      </w:r>
      <w:r w:rsidR="001133A2" w:rsidRPr="00B064A9">
        <w:rPr>
          <w:rFonts w:asciiTheme="minorHAnsi" w:hAnsiTheme="minorHAnsi"/>
          <w:sz w:val="22"/>
          <w:szCs w:val="22"/>
        </w:rPr>
        <w:t xml:space="preserve"> .</w:t>
      </w:r>
    </w:p>
    <w:p w:rsidR="001133A2" w:rsidRPr="00B064A9" w:rsidRDefault="001133A2" w:rsidP="001133A2">
      <w:pPr>
        <w:pStyle w:val="Tekstpodstawowy"/>
        <w:ind w:left="284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"/>
        <w:ind w:left="284"/>
        <w:rPr>
          <w:rFonts w:asciiTheme="minorHAnsi" w:hAnsiTheme="minorHAnsi"/>
          <w:sz w:val="22"/>
          <w:szCs w:val="22"/>
        </w:rPr>
      </w:pPr>
    </w:p>
    <w:p w:rsidR="001133A2" w:rsidRPr="00B064A9" w:rsidRDefault="00542B26" w:rsidP="001133A2">
      <w:pPr>
        <w:pStyle w:val="Tekstpodstawowy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Świadczenia będą realizowali </w:t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 xml:space="preserve">lekarze określeni w </w:t>
      </w:r>
      <w:r w:rsidR="00FC7A48">
        <w:rPr>
          <w:rFonts w:asciiTheme="minorHAnsi" w:hAnsiTheme="minorHAnsi"/>
          <w:b/>
          <w:sz w:val="22"/>
          <w:szCs w:val="22"/>
          <w:lang w:val="pl-PL"/>
        </w:rPr>
        <w:t>załączniku nr 1</w:t>
      </w:r>
      <w:r w:rsidR="001133A2" w:rsidRPr="00B064A9">
        <w:rPr>
          <w:rFonts w:asciiTheme="minorHAnsi" w:hAnsiTheme="minorHAnsi"/>
          <w:b/>
          <w:sz w:val="22"/>
          <w:szCs w:val="22"/>
          <w:lang w:val="pl-PL"/>
        </w:rPr>
        <w:t xml:space="preserve"> do niniejszej umowy</w:t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 xml:space="preserve">. Wszelkie zmiany </w:t>
      </w:r>
      <w:r w:rsidR="00B064A9" w:rsidRPr="00B064A9">
        <w:rPr>
          <w:rFonts w:asciiTheme="minorHAnsi" w:hAnsiTheme="minorHAnsi"/>
          <w:sz w:val="22"/>
          <w:szCs w:val="22"/>
          <w:lang w:val="pl-PL"/>
        </w:rPr>
        <w:br/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 xml:space="preserve">w tym załączniku wymagają zgody Udzielającego Zamówienie. </w:t>
      </w:r>
    </w:p>
    <w:p w:rsidR="001133A2" w:rsidRPr="00B064A9" w:rsidRDefault="001133A2" w:rsidP="001133A2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 w:hanging="709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§2</w:t>
      </w:r>
    </w:p>
    <w:p w:rsidR="0054447F" w:rsidRPr="00B064A9" w:rsidRDefault="001133A2" w:rsidP="001133A2">
      <w:pPr>
        <w:pStyle w:val="Akapitzlist"/>
        <w:numPr>
          <w:ilvl w:val="0"/>
          <w:numId w:val="20"/>
        </w:num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B064A9">
        <w:rPr>
          <w:rFonts w:asciiTheme="minorHAnsi" w:eastAsia="Calibri" w:hAnsiTheme="minorHAnsi" w:cs="Calibri"/>
          <w:sz w:val="22"/>
          <w:szCs w:val="22"/>
        </w:rPr>
        <w:t>Świadczenia określone w §1 będą udzielane na terenie Uniwersyteckiego Szpitala Dziecięcego w Krakowie przez Przyjmującego zamówienie lub wskazane przez niego osoby z nim współpracujące, posiadające odpowiednie kwalifikacje oraz doświadczenie zawodowe i prowadzące działalność gospodarc</w:t>
      </w:r>
      <w:r w:rsidR="0054447F" w:rsidRPr="00B064A9">
        <w:rPr>
          <w:rFonts w:asciiTheme="minorHAnsi" w:eastAsia="Calibri" w:hAnsiTheme="minorHAnsi" w:cs="Calibri"/>
          <w:sz w:val="22"/>
          <w:szCs w:val="22"/>
        </w:rPr>
        <w:t>zą w zakresie usług medycznych</w:t>
      </w:r>
    </w:p>
    <w:p w:rsidR="001133A2" w:rsidRPr="00B064A9" w:rsidRDefault="001133A2" w:rsidP="0054447F">
      <w:pPr>
        <w:pStyle w:val="Akapitzlist"/>
        <w:numPr>
          <w:ilvl w:val="0"/>
          <w:numId w:val="20"/>
        </w:num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B064A9">
        <w:rPr>
          <w:rFonts w:asciiTheme="minorHAnsi" w:eastAsia="Calibri" w:hAnsiTheme="minorHAnsi" w:cs="Calibri"/>
          <w:sz w:val="22"/>
          <w:szCs w:val="22"/>
        </w:rPr>
        <w:t>Świadczenia udzielane są w sposób ciągły (24</w:t>
      </w:r>
      <w:r w:rsidR="00542B2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B064A9">
        <w:rPr>
          <w:rFonts w:asciiTheme="minorHAnsi" w:eastAsia="Calibri" w:hAnsiTheme="minorHAnsi" w:cs="Calibri"/>
          <w:sz w:val="22"/>
          <w:szCs w:val="22"/>
        </w:rPr>
        <w:t>godziny na dobę , 7 dni w tygodniu).</w:t>
      </w:r>
    </w:p>
    <w:p w:rsidR="001133A2" w:rsidRPr="00B064A9" w:rsidRDefault="0054447F" w:rsidP="0054447F">
      <w:pPr>
        <w:pStyle w:val="Akapitzlist"/>
        <w:numPr>
          <w:ilvl w:val="0"/>
          <w:numId w:val="20"/>
        </w:num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B064A9">
        <w:rPr>
          <w:rFonts w:asciiTheme="minorHAnsi" w:eastAsia="Calibri" w:hAnsiTheme="minorHAnsi" w:cs="Calibri"/>
          <w:sz w:val="22"/>
          <w:szCs w:val="22"/>
        </w:rPr>
        <w:t>R</w:t>
      </w:r>
      <w:r w:rsidR="001133A2" w:rsidRPr="00B064A9">
        <w:rPr>
          <w:rFonts w:asciiTheme="minorHAnsi" w:eastAsia="Calibri" w:hAnsiTheme="minorHAnsi" w:cs="Calibri"/>
          <w:sz w:val="22"/>
          <w:szCs w:val="22"/>
        </w:rPr>
        <w:t>ealizacja opisów</w:t>
      </w:r>
      <w:r w:rsidRPr="00B064A9">
        <w:rPr>
          <w:rFonts w:asciiTheme="minorHAnsi" w:eastAsia="Calibri" w:hAnsiTheme="minorHAnsi" w:cs="Calibri"/>
          <w:sz w:val="22"/>
          <w:szCs w:val="22"/>
        </w:rPr>
        <w:t xml:space="preserve"> w ramach teleradiologii</w:t>
      </w:r>
      <w:r w:rsidR="001133A2" w:rsidRPr="00B064A9">
        <w:rPr>
          <w:rFonts w:asciiTheme="minorHAnsi" w:eastAsia="Calibri" w:hAnsiTheme="minorHAnsi" w:cs="Calibri"/>
          <w:sz w:val="22"/>
          <w:szCs w:val="22"/>
        </w:rPr>
        <w:t xml:space="preserve"> odbywa się w sposób określony poniżej</w:t>
      </w:r>
    </w:p>
    <w:p w:rsidR="001133A2" w:rsidRPr="00B064A9" w:rsidRDefault="001133A2" w:rsidP="0054447F">
      <w:p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1133A2" w:rsidRPr="00B064A9" w:rsidRDefault="001133A2" w:rsidP="0054447F">
      <w:pPr>
        <w:ind w:left="284" w:right="-1134" w:hanging="28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left="709" w:right="-1134" w:hanging="338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XSpec="center" w:tblpY="2521"/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960"/>
        <w:gridCol w:w="2280"/>
      </w:tblGrid>
      <w:tr w:rsidR="006D1B78" w:rsidRPr="00B064A9" w:rsidTr="006D1B78">
        <w:trPr>
          <w:trHeight w:val="5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78" w:rsidRPr="00B064A9" w:rsidRDefault="006D1B78" w:rsidP="006D1B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RODZAJ BADANIA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78" w:rsidRPr="00B064A9" w:rsidRDefault="006D1B78" w:rsidP="006D1B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TYP BADANIA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78" w:rsidRPr="00B064A9" w:rsidRDefault="006D1B78" w:rsidP="006D1B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CZAS OPISU</w:t>
            </w:r>
          </w:p>
        </w:tc>
      </w:tr>
      <w:tr w:rsidR="006D1B78" w:rsidRPr="00B064A9" w:rsidTr="006D1B78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</w:tr>
      <w:tr w:rsidR="006D1B78" w:rsidRPr="00B064A9" w:rsidTr="006D1B78">
        <w:trPr>
          <w:trHeight w:val="437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619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</w:tr>
      <w:tr w:rsidR="006D1B78" w:rsidRPr="00B064A9" w:rsidTr="006D1B78">
        <w:trPr>
          <w:trHeight w:val="943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i więcej okolice anatomiczne, twarzoczaszka, klatka piersiowa, miednica, 2 odcinki kręgosłupa,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12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2 i więcej  okolice anatomiczne, twarzoczaszka, klatka piersiowa, miednica, 2 odcinki kręgosłupa,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</w:tr>
      <w:tr w:rsidR="006D1B78" w:rsidRPr="00B064A9" w:rsidTr="006D1B78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</w:tr>
    </w:tbl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6D1B78" w:rsidRPr="00B064A9" w:rsidRDefault="006D1B78" w:rsidP="006D1B78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6D1B78" w:rsidRPr="00B064A9" w:rsidRDefault="006D1B78" w:rsidP="006D1B78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1133A2" w:rsidRPr="00B064A9" w:rsidRDefault="001133A2" w:rsidP="0054447F">
      <w:pPr>
        <w:pStyle w:val="Teksttreci0"/>
        <w:numPr>
          <w:ilvl w:val="0"/>
          <w:numId w:val="20"/>
        </w:numPr>
        <w:shd w:val="clear" w:color="auto" w:fill="auto"/>
        <w:tabs>
          <w:tab w:val="left" w:pos="722"/>
        </w:tabs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Świadczenia, będące przedmiotem niniejszego postępowania, zlecane będą i rozliczane według liczby opisów badań wykonanych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zamówienie.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Przewidywaną liczbę </w:t>
      </w:r>
      <w:r w:rsidR="00CF3FAC" w:rsidRPr="00B064A9">
        <w:rPr>
          <w:rFonts w:asciiTheme="minorHAnsi" w:hAnsiTheme="minorHAnsi"/>
          <w:color w:val="000000"/>
          <w:lang w:eastAsia="pl-PL" w:bidi="pl-PL"/>
        </w:rPr>
        <w:t xml:space="preserve">opisów teleradiologicznych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do zrealizowania w okresie obowiązywania umowy określa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załącznik nr 3</w:t>
      </w:r>
      <w:r w:rsidR="00FC7A48">
        <w:rPr>
          <w:rFonts w:asciiTheme="minorHAnsi" w:hAnsiTheme="minorHAnsi"/>
          <w:b/>
          <w:bCs/>
          <w:color w:val="000000"/>
          <w:lang w:eastAsia="pl-PL" w:bidi="pl-PL"/>
        </w:rPr>
        <w:t xml:space="preserve"> do umowy.</w:t>
      </w:r>
      <w:r w:rsidR="0054447F" w:rsidRPr="00B064A9">
        <w:rPr>
          <w:rFonts w:asciiTheme="minorHAnsi" w:hAnsiTheme="minorHAnsi"/>
        </w:rPr>
        <w:t xml:space="preserve">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Ilość badań  może ulec zwiększeniu lub zmniejszeniu stosownie do potrzeb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Udzielającego zamówienia.</w:t>
      </w:r>
    </w:p>
    <w:p w:rsidR="001133A2" w:rsidRPr="00B064A9" w:rsidRDefault="001133A2" w:rsidP="001133A2">
      <w:pPr>
        <w:pStyle w:val="Teksttreci0"/>
        <w:numPr>
          <w:ilvl w:val="0"/>
          <w:numId w:val="20"/>
        </w:numPr>
        <w:shd w:val="clear" w:color="auto" w:fill="auto"/>
        <w:tabs>
          <w:tab w:val="left" w:pos="722"/>
        </w:tabs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może zlecić udzielanie świadczeń w zakresie objętym niniejszym postępowaniem także na rzecz innego podmiotu niż </w:t>
      </w:r>
      <w:r w:rsidR="00CF3FAC"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zamówieni</w:t>
      </w:r>
      <w:r w:rsidR="00CF3FAC" w:rsidRPr="00B064A9">
        <w:rPr>
          <w:rFonts w:asciiTheme="minorHAnsi" w:hAnsiTheme="minorHAnsi"/>
          <w:b/>
          <w:bCs/>
          <w:color w:val="000000"/>
          <w:lang w:eastAsia="pl-PL" w:bidi="pl-PL"/>
        </w:rPr>
        <w:t>e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,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jeżeli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>posiada zawartą z tym podmiotem umowę na udzielanie świadczeń tego samego rodzaju, co świadczenia objęte niniejszym postępowaniem.</w:t>
      </w: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§3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numPr>
          <w:ilvl w:val="0"/>
          <w:numId w:val="1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Przed przystąpieniem do wykonania niniejszej umowy Przyjmujący zamówienie</w:t>
      </w:r>
      <w:r w:rsidRPr="00B064A9">
        <w:rPr>
          <w:rFonts w:asciiTheme="minorHAnsi" w:hAnsiTheme="minorHAnsi"/>
          <w:b/>
          <w:sz w:val="22"/>
          <w:szCs w:val="22"/>
        </w:rPr>
        <w:t xml:space="preserve"> </w:t>
      </w:r>
      <w:r w:rsidRPr="00B064A9">
        <w:rPr>
          <w:rFonts w:asciiTheme="minorHAnsi" w:hAnsiTheme="minorHAnsi"/>
          <w:sz w:val="22"/>
          <w:szCs w:val="22"/>
        </w:rPr>
        <w:t>zobowiązany jest do posiadania:</w:t>
      </w:r>
    </w:p>
    <w:p w:rsidR="001133A2" w:rsidRPr="00B064A9" w:rsidRDefault="001133A2" w:rsidP="001133A2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B064A9">
        <w:rPr>
          <w:rFonts w:asciiTheme="minorHAnsi" w:hAnsiTheme="minorHAnsi" w:cs="Tahoma"/>
          <w:sz w:val="22"/>
          <w:szCs w:val="22"/>
        </w:rPr>
        <w:t xml:space="preserve">ubezpieczenia się od odpowiedzialności cywilnej zgodnie z przepisami Rozporządzenia Ministra Finansów </w:t>
      </w:r>
      <w:r w:rsidR="00542B26">
        <w:rPr>
          <w:rFonts w:asciiTheme="minorHAnsi" w:hAnsiTheme="minorHAnsi" w:cs="Tahoma"/>
          <w:sz w:val="22"/>
          <w:szCs w:val="22"/>
        </w:rPr>
        <w:br/>
      </w:r>
      <w:r w:rsidRPr="00B064A9">
        <w:rPr>
          <w:rFonts w:asciiTheme="minorHAnsi" w:hAnsiTheme="minorHAnsi" w:cs="Tahoma"/>
          <w:sz w:val="22"/>
          <w:szCs w:val="22"/>
        </w:rPr>
        <w:t xml:space="preserve">z 29 kwietnia 2019 roku </w:t>
      </w:r>
      <w:r w:rsidRPr="00B064A9">
        <w:rPr>
          <w:rFonts w:asciiTheme="minorHAnsi" w:hAnsiTheme="minorHAnsi"/>
          <w:sz w:val="22"/>
          <w:szCs w:val="22"/>
        </w:rPr>
        <w:t>w sprawie obowiązkowego ubezpieczenia odpowiedzialności cywilnej podmiotu wykonującego działalność leczniczą</w:t>
      </w:r>
      <w:r w:rsidRPr="00B064A9">
        <w:rPr>
          <w:rFonts w:asciiTheme="minorHAnsi" w:hAnsiTheme="minorHAnsi" w:cs="Tahoma"/>
          <w:sz w:val="22"/>
          <w:szCs w:val="22"/>
        </w:rPr>
        <w:t xml:space="preserve"> (Dz. U. z 2019.866)oraz zobowiązany jest do kontynuowania ubezp</w:t>
      </w:r>
      <w:r w:rsidR="00542B26">
        <w:rPr>
          <w:rFonts w:asciiTheme="minorHAnsi" w:hAnsiTheme="minorHAnsi" w:cs="Tahoma"/>
          <w:sz w:val="22"/>
          <w:szCs w:val="22"/>
        </w:rPr>
        <w:t>ieczenia przez cały okres umowy,</w:t>
      </w:r>
    </w:p>
    <w:p w:rsidR="001133A2" w:rsidRPr="00B064A9" w:rsidRDefault="001133A2" w:rsidP="001133A2">
      <w:pPr>
        <w:numPr>
          <w:ilvl w:val="0"/>
          <w:numId w:val="12"/>
        </w:numPr>
        <w:ind w:right="70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złożenie do wglądu oryginałów dokumentów potwierdzających kwalifikacje do świadczenia usług medycznych będących przedmiotem  umowy, lub kopii potwierdzonych za zgodność z oryginałem</w:t>
      </w:r>
      <w:r w:rsidR="0054447F" w:rsidRPr="00B064A9">
        <w:rPr>
          <w:rFonts w:asciiTheme="minorHAnsi" w:hAnsiTheme="minorHAnsi"/>
          <w:sz w:val="22"/>
          <w:szCs w:val="22"/>
        </w:rPr>
        <w:t xml:space="preserve"> przez Przyjmującego Zamówienie.</w:t>
      </w:r>
    </w:p>
    <w:p w:rsidR="001133A2" w:rsidRPr="00B064A9" w:rsidRDefault="001133A2" w:rsidP="001133A2">
      <w:pPr>
        <w:pStyle w:val="Tekstpodstawowy3"/>
        <w:spacing w:after="0"/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2.  </w:t>
      </w:r>
      <w:r w:rsidR="00542B26">
        <w:rPr>
          <w:rFonts w:asciiTheme="minorHAnsi" w:hAnsiTheme="minorHAnsi"/>
          <w:sz w:val="22"/>
          <w:szCs w:val="22"/>
          <w:lang w:val="pl-PL"/>
        </w:rPr>
        <w:t xml:space="preserve">  </w:t>
      </w:r>
      <w:r w:rsidRPr="00B064A9">
        <w:rPr>
          <w:rFonts w:asciiTheme="minorHAnsi" w:hAnsiTheme="minorHAnsi"/>
          <w:sz w:val="22"/>
          <w:szCs w:val="22"/>
        </w:rPr>
        <w:t>W przypadku zmiany w trakcie obowiązywania umowy kwot i warunków ubezpieczenia wynikających ze zmiany obowiązujących przepisów Przyjmujący zamówienie zobowiązany jest do dostosowania kwot ubezpieczenia do wysokości wskazanej w przepisach zmieniających wydanych na podstawie art. 25 ustawy o działalności leczniczej.</w:t>
      </w: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§5</w:t>
      </w:r>
    </w:p>
    <w:p w:rsidR="00FC7A48" w:rsidRPr="00B064A9" w:rsidRDefault="00FC7A48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B60229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Udzielający zamówienia zabezpiecza środku techniczne do przekazywania zdjęć i opisów pomiędzy stronami oraz autoryzowania ich podpisami elektronicznymi lub za pomoc profilów zaufanych (szczegółowy opis wymagań usług teleradiologii określa </w:t>
      </w:r>
      <w:r w:rsidRPr="00FC7A48">
        <w:rPr>
          <w:rFonts w:asciiTheme="minorHAnsi" w:hAnsiTheme="minorHAnsi"/>
          <w:b/>
          <w:sz w:val="22"/>
          <w:szCs w:val="22"/>
        </w:rPr>
        <w:t>załącznik nr 2</w:t>
      </w:r>
      <w:r w:rsidR="00FC7A48">
        <w:rPr>
          <w:rFonts w:asciiTheme="minorHAnsi" w:hAnsiTheme="minorHAnsi"/>
          <w:b/>
          <w:sz w:val="22"/>
          <w:szCs w:val="22"/>
        </w:rPr>
        <w:t xml:space="preserve"> do umowy</w:t>
      </w:r>
      <w:r w:rsidRPr="00B064A9">
        <w:rPr>
          <w:rFonts w:asciiTheme="minorHAnsi" w:hAnsiTheme="minorHAnsi"/>
          <w:sz w:val="22"/>
          <w:szCs w:val="22"/>
        </w:rPr>
        <w:t xml:space="preserve">). </w:t>
      </w: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§6</w:t>
      </w:r>
    </w:p>
    <w:p w:rsidR="00FC7A48" w:rsidRPr="00B064A9" w:rsidRDefault="00FC7A48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Udzielający zamówienie</w:t>
      </w:r>
      <w:r w:rsidRPr="00B064A9">
        <w:rPr>
          <w:rFonts w:asciiTheme="minorHAnsi" w:hAnsiTheme="minorHAnsi"/>
          <w:b/>
          <w:sz w:val="22"/>
          <w:szCs w:val="22"/>
        </w:rPr>
        <w:t xml:space="preserve"> </w:t>
      </w:r>
      <w:r w:rsidRPr="00B064A9">
        <w:rPr>
          <w:rFonts w:asciiTheme="minorHAnsi" w:hAnsiTheme="minorHAnsi"/>
          <w:sz w:val="22"/>
          <w:szCs w:val="22"/>
        </w:rPr>
        <w:t xml:space="preserve"> zastrzega sobie prawo kontroli wykonywania świadczeń pod względem zgodności </w:t>
      </w:r>
      <w:r w:rsidR="00FC7A48">
        <w:rPr>
          <w:rFonts w:asciiTheme="minorHAnsi" w:hAnsiTheme="minorHAnsi"/>
          <w:sz w:val="22"/>
          <w:szCs w:val="22"/>
        </w:rPr>
        <w:br/>
      </w:r>
      <w:r w:rsidRPr="00B064A9">
        <w:rPr>
          <w:rFonts w:asciiTheme="minorHAnsi" w:hAnsiTheme="minorHAnsi"/>
          <w:sz w:val="22"/>
          <w:szCs w:val="22"/>
        </w:rPr>
        <w:t>z obowiązującymi w tym zakresie normami prawa oraz prawidłowej realizacji niniejszej umowy.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Uprawnienia kontrolne  Udzielającego zamówienia</w:t>
      </w:r>
      <w:r w:rsidRPr="00B064A9">
        <w:rPr>
          <w:rFonts w:asciiTheme="minorHAnsi" w:hAnsiTheme="minorHAnsi"/>
          <w:b/>
          <w:sz w:val="22"/>
          <w:szCs w:val="22"/>
        </w:rPr>
        <w:t xml:space="preserve"> </w:t>
      </w:r>
      <w:r w:rsidRPr="00B064A9">
        <w:rPr>
          <w:rFonts w:asciiTheme="minorHAnsi" w:hAnsiTheme="minorHAnsi"/>
          <w:sz w:val="22"/>
          <w:szCs w:val="22"/>
        </w:rPr>
        <w:t xml:space="preserve"> obejmują:</w:t>
      </w:r>
    </w:p>
    <w:p w:rsidR="001133A2" w:rsidRPr="00B064A9" w:rsidRDefault="001133A2" w:rsidP="001133A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prawo kontroli w przebiegu świadczenia usług określonych w §1 i jakości udzielonych świadczeń,</w:t>
      </w:r>
    </w:p>
    <w:p w:rsidR="001133A2" w:rsidRPr="00B064A9" w:rsidRDefault="001133A2" w:rsidP="001133A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żądanie informacji w zakresie wykonywanych usług,</w:t>
      </w:r>
    </w:p>
    <w:p w:rsidR="001133A2" w:rsidRPr="00B064A9" w:rsidRDefault="001133A2" w:rsidP="001133A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kontrolę w zakresie prawidłowości prowadzenia dokumentacji medycznej.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Kontrolujący z wyjątkiem zastępcy Dyrektora Medycznego muszą posiadać pisemne upoważnienie Dyrektora Szpitala.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Czynności kontrolne dotyczące spraw medycznych, mogą </w:t>
      </w:r>
      <w:r w:rsidR="00FC7A48">
        <w:rPr>
          <w:rFonts w:asciiTheme="minorHAnsi" w:hAnsiTheme="minorHAnsi"/>
          <w:sz w:val="22"/>
          <w:szCs w:val="22"/>
        </w:rPr>
        <w:t xml:space="preserve">być wykonywane wyłącznie przez </w:t>
      </w:r>
      <w:r w:rsidRPr="00B064A9">
        <w:rPr>
          <w:rFonts w:asciiTheme="minorHAnsi" w:hAnsiTheme="minorHAnsi"/>
          <w:sz w:val="22"/>
          <w:szCs w:val="22"/>
        </w:rPr>
        <w:t>pracownika posiadającego odpowiednie kwalifikacje medyczne.</w:t>
      </w:r>
    </w:p>
    <w:p w:rsidR="001133A2" w:rsidRPr="00B064A9" w:rsidRDefault="001133A2" w:rsidP="001133A2">
      <w:pPr>
        <w:pStyle w:val="Tekstpodstawow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W razie stwierdzenia w toku kontroli nieprawidłowości,  Udzielający zamówienia  może wydać zalecenia pokontrolne zmierzające do usunięcia stwierdzonych nieprawidłowości w wyznaczonych terminach. 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Przeprowadzając kontrolę, w zakresie innym niż proces leczenia, Udzielający zamówienia nie może żądać naruszenia tajemnicy lekarskiej.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§7</w:t>
      </w:r>
    </w:p>
    <w:p w:rsidR="00FC7A48" w:rsidRPr="00B064A9" w:rsidRDefault="00FC7A48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B60229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 zobowiązany jest w szczególności do: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Ś</w:t>
      </w:r>
      <w:r w:rsidR="001133A2" w:rsidRPr="00B064A9">
        <w:rPr>
          <w:rFonts w:asciiTheme="minorHAnsi" w:hAnsiTheme="minorHAnsi"/>
          <w:sz w:val="22"/>
          <w:szCs w:val="22"/>
        </w:rPr>
        <w:t xml:space="preserve">wiadczenia usług określonych w §1, w terminach ustalonych wspólnie z Udzielającym zamówienie i zgodnie z wiedzą medyczną. 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</w:t>
      </w:r>
      <w:r w:rsidR="001133A2" w:rsidRPr="00B064A9">
        <w:rPr>
          <w:rFonts w:asciiTheme="minorHAnsi" w:hAnsiTheme="minorHAnsi"/>
          <w:sz w:val="22"/>
          <w:szCs w:val="22"/>
        </w:rPr>
        <w:t>rzestrzegania przepisów prawnych Udzielającego zamówienia oraz innych wewnętrznych aktów normatywnych dotyczących zasad udzielania świadczeń medycznych objętych zakresem niniejszej umowy,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</w:t>
      </w:r>
      <w:r w:rsidR="001133A2" w:rsidRPr="00B064A9">
        <w:rPr>
          <w:rFonts w:asciiTheme="minorHAnsi" w:hAnsiTheme="minorHAnsi"/>
          <w:sz w:val="22"/>
          <w:szCs w:val="22"/>
        </w:rPr>
        <w:t>rzestrzegania tajemnicy i nie udzielania informacji osobom do tego nieupoważnionym</w:t>
      </w:r>
      <w:r w:rsidR="00FC7A48">
        <w:rPr>
          <w:rFonts w:asciiTheme="minorHAnsi" w:hAnsiTheme="minorHAnsi"/>
          <w:sz w:val="22"/>
          <w:szCs w:val="22"/>
        </w:rPr>
        <w:t>.</w:t>
      </w:r>
    </w:p>
    <w:p w:rsidR="001133A2" w:rsidRPr="00B064A9" w:rsidRDefault="00B60229" w:rsidP="00B60229">
      <w:pPr>
        <w:pStyle w:val="Tekstpodstawowy2"/>
        <w:numPr>
          <w:ilvl w:val="0"/>
          <w:numId w:val="30"/>
        </w:numPr>
        <w:ind w:left="426" w:right="0" w:hanging="426"/>
        <w:rPr>
          <w:rFonts w:asciiTheme="minorHAnsi" w:hAnsiTheme="minorHAnsi" w:cs="Tahoma"/>
          <w:sz w:val="22"/>
          <w:szCs w:val="22"/>
        </w:rPr>
      </w:pPr>
      <w:r w:rsidRPr="00B064A9">
        <w:rPr>
          <w:rFonts w:asciiTheme="minorHAnsi" w:hAnsiTheme="minorHAnsi" w:cs="Tahoma"/>
          <w:sz w:val="22"/>
          <w:szCs w:val="22"/>
          <w:lang w:val="pl-PL"/>
        </w:rPr>
        <w:t>P</w:t>
      </w:r>
      <w:r w:rsidR="00FC7A48">
        <w:rPr>
          <w:rFonts w:asciiTheme="minorHAnsi" w:hAnsiTheme="minorHAnsi" w:cs="Tahoma"/>
          <w:sz w:val="22"/>
          <w:szCs w:val="22"/>
        </w:rPr>
        <w:t>rowadzenia</w:t>
      </w:r>
      <w:r w:rsidR="001133A2" w:rsidRPr="00B064A9">
        <w:rPr>
          <w:rFonts w:asciiTheme="minorHAnsi" w:hAnsiTheme="minorHAnsi" w:cs="Tahoma"/>
          <w:sz w:val="22"/>
          <w:szCs w:val="22"/>
        </w:rPr>
        <w:t xml:space="preserve"> dokumentacji medycznej Pacjentów, a także sprawozdawczości statystycznej na zasadach obowiązujących w Uniwersyteckim Szpitalu Dziecięcym w Krakowie,  zgodnie  z Rozporządzeniem Ministra Zdrowia z dnia 6 kwietnia 2020 r /</w:t>
      </w:r>
      <w:r w:rsidR="001133A2" w:rsidRPr="00B064A9">
        <w:rPr>
          <w:rFonts w:asciiTheme="minorHAnsi" w:hAnsiTheme="minorHAnsi"/>
          <w:bCs/>
          <w:color w:val="000000"/>
          <w:sz w:val="22"/>
          <w:szCs w:val="22"/>
        </w:rPr>
        <w:t>Dz.U.2020.666</w:t>
      </w:r>
      <w:r w:rsidR="001133A2" w:rsidRPr="00B064A9">
        <w:rPr>
          <w:rFonts w:asciiTheme="minorHAnsi" w:hAnsiTheme="minorHAnsi" w:cs="Tahoma"/>
          <w:sz w:val="22"/>
          <w:szCs w:val="22"/>
        </w:rPr>
        <w:t xml:space="preserve">/ </w:t>
      </w:r>
      <w:r w:rsidR="001133A2" w:rsidRPr="00B064A9">
        <w:rPr>
          <w:rFonts w:asciiTheme="minorHAnsi" w:hAnsiTheme="minorHAnsi"/>
          <w:bCs/>
          <w:color w:val="000000"/>
          <w:sz w:val="22"/>
          <w:szCs w:val="22"/>
        </w:rPr>
        <w:t xml:space="preserve">w </w:t>
      </w:r>
      <w:r w:rsidR="001133A2" w:rsidRPr="00B064A9">
        <w:rPr>
          <w:rFonts w:asciiTheme="minorHAnsi" w:hAnsiTheme="minorHAnsi"/>
          <w:sz w:val="22"/>
          <w:szCs w:val="22"/>
        </w:rPr>
        <w:t xml:space="preserve"> sprawie rodzajów, zakresu i wzorów dokumentacji medycznej oraz sposobu jej przetwarzania</w:t>
      </w:r>
      <w:r w:rsidR="001133A2" w:rsidRPr="00B064A9">
        <w:rPr>
          <w:rFonts w:asciiTheme="minorHAnsi" w:hAnsiTheme="minorHAnsi" w:cs="Tahoma"/>
          <w:sz w:val="22"/>
          <w:szCs w:val="22"/>
        </w:rPr>
        <w:t xml:space="preserve">, a także wszelkich aktach prawnych uzupełniających, zmieniających lub zastępujących to rozporządzenie, również wynikających z odpowiednich umów zawartych przez Szpital, </w:t>
      </w:r>
      <w:r w:rsidR="00FC7A48">
        <w:rPr>
          <w:rFonts w:asciiTheme="minorHAnsi" w:hAnsiTheme="minorHAnsi" w:cs="Tahoma"/>
          <w:sz w:val="22"/>
          <w:szCs w:val="22"/>
        </w:rPr>
        <w:br/>
      </w:r>
      <w:r w:rsidR="001133A2" w:rsidRPr="00B064A9">
        <w:rPr>
          <w:rFonts w:asciiTheme="minorHAnsi" w:hAnsiTheme="minorHAnsi" w:cs="Tahoma"/>
          <w:sz w:val="22"/>
          <w:szCs w:val="22"/>
        </w:rPr>
        <w:t>a w szczególności wynikających z umów zawartych przez Szpital z Narodowym Funduszem Zdrowia lub innymi podmiotami.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</w:t>
      </w:r>
      <w:r w:rsidR="001133A2" w:rsidRPr="00B064A9">
        <w:rPr>
          <w:rFonts w:asciiTheme="minorHAnsi" w:hAnsiTheme="minorHAnsi"/>
          <w:sz w:val="22"/>
          <w:szCs w:val="22"/>
        </w:rPr>
        <w:t>oddania się kontroli prowadzonej przez upoważnione osoby oraz przez Narodowy Fundusz Zdrowia.</w:t>
      </w:r>
    </w:p>
    <w:p w:rsidR="001133A2" w:rsidRPr="00B064A9" w:rsidRDefault="001133A2" w:rsidP="00B60229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§8</w:t>
      </w:r>
    </w:p>
    <w:p w:rsidR="00FC7A48" w:rsidRPr="00B064A9" w:rsidRDefault="00FC7A48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Przyjmujący zamówienie i Udzielający zamówienia solidarnie odpowiadają za szkody wyrządzane przy udzielaniu świadczeń zdrowotnych objętych niniejszą umową zgodnie z art. 27 ust. 7 ustawy z dnia 15 kwietnia </w:t>
      </w:r>
      <w:r w:rsidR="00FC7A48">
        <w:rPr>
          <w:rFonts w:asciiTheme="minorHAnsi" w:hAnsiTheme="minorHAnsi"/>
          <w:sz w:val="22"/>
          <w:szCs w:val="22"/>
        </w:rPr>
        <w:t>2011 o działalności medycznej (</w:t>
      </w:r>
      <w:r w:rsidRPr="00B064A9">
        <w:rPr>
          <w:rFonts w:asciiTheme="minorHAnsi" w:hAnsiTheme="minorHAnsi"/>
          <w:sz w:val="22"/>
          <w:szCs w:val="22"/>
        </w:rPr>
        <w:t>Dz. U. Nr 112, poz. 654)</w:t>
      </w:r>
    </w:p>
    <w:p w:rsidR="001133A2" w:rsidRPr="00B064A9" w:rsidRDefault="001133A2" w:rsidP="001133A2">
      <w:pPr>
        <w:pStyle w:val="Tekstpodstawowy2"/>
        <w:numPr>
          <w:ilvl w:val="0"/>
          <w:numId w:val="18"/>
        </w:numPr>
        <w:ind w:left="426" w:right="0" w:hanging="426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zamówienie: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odpowiada materialnie za sprzęt i aparaturę Udzielającego </w:t>
      </w:r>
      <w:r w:rsidR="00FD3300" w:rsidRPr="00B064A9">
        <w:rPr>
          <w:rFonts w:asciiTheme="minorHAnsi" w:hAnsiTheme="minorHAnsi"/>
          <w:sz w:val="22"/>
          <w:szCs w:val="22"/>
        </w:rPr>
        <w:t>zamówienie</w:t>
      </w:r>
      <w:r w:rsidRPr="00B064A9">
        <w:rPr>
          <w:rFonts w:asciiTheme="minorHAnsi" w:hAnsiTheme="minorHAnsi"/>
          <w:sz w:val="22"/>
          <w:szCs w:val="22"/>
        </w:rPr>
        <w:t>, jeśli w trakcie świadczenia usługi nastąpiło ich uszkodzenie lub zniszczenie z jego winy</w:t>
      </w:r>
      <w:r w:rsidR="00FC7A48">
        <w:rPr>
          <w:rFonts w:asciiTheme="minorHAnsi" w:hAnsiTheme="minorHAnsi"/>
          <w:sz w:val="22"/>
          <w:szCs w:val="22"/>
        </w:rPr>
        <w:t>,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ponosi odpowiedzialność majątkową za straty i szkody poniesione przez  Udzielającego zamówienia w związku z wykonywaniem umowy, będące następstwem jego zawinionego działania lub zaniechania, rażącego niedbalstwa lub braku należytej staranności,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lastRenderedPageBreak/>
        <w:t>ponosi odpowiedzialność wobec pacjenta lub osoby trzeciej w razie wyrządzenia pacjentowi lub osobom trzecim szkody w trakcie bądź w związku z wykonywaniem czynności objętej niniejszą umową,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może być zobowiązany do zwrotu świadczeń poniesionych przez Udzielającego zamówienia, jeśli ten będzie zobowiązany do naprawienia szkody lub do zadośćuczynienia poszkodowanemu działaniem bądź zaniechaniem  Przyjmującego zamówienie.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 razie dochodzenia odszkodowania lub zwrotu zapłaconego odszkodowania w związku ze szkodami wyrządzonymi pacjentom lub osobom trzecim przy wykonywaniu świadczeń objętych niniejszą umową, strony obowiązywać będą przepisy Kodeksu Cywilnego dotyczące czynów niedozwolonych, w tym także w zakresie terminów przedawnienia roszczeń związanych z dochodzeniem zwrotów wypłaconych przez Udzielającego zamówienia odszkodowań. Jeżeli odszkodowanie przewyższa wartość ubezpieczenia to różnica obciąża Przyjmującego zamówienie.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 przypadku jeżeli NFZ zakwestionuje prawidłowość prowadzenia dokumentacji medycznej na skutek czego Udzielający zamówienie będzie ponosił szkody finansowe, wówczas ma prawo dochodzenia wyrównania szkód od Przyjmującego zamówienie.</w:t>
      </w: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§9</w:t>
      </w:r>
    </w:p>
    <w:p w:rsidR="001133A2" w:rsidRPr="00B064A9" w:rsidRDefault="001133A2" w:rsidP="001133A2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Przyjmujący zamówienie będzie otrzymywał od Udzielającego zamówienie wynagrodzenie ustalone </w:t>
      </w:r>
      <w:r w:rsidR="00FC7A48">
        <w:rPr>
          <w:rFonts w:asciiTheme="minorHAnsi" w:hAnsiTheme="minorHAnsi"/>
          <w:sz w:val="22"/>
          <w:szCs w:val="22"/>
        </w:rPr>
        <w:br/>
      </w:r>
      <w:r w:rsidRPr="00B064A9">
        <w:rPr>
          <w:rFonts w:asciiTheme="minorHAnsi" w:hAnsiTheme="minorHAnsi"/>
          <w:sz w:val="22"/>
          <w:szCs w:val="22"/>
        </w:rPr>
        <w:t>w wysokości</w:t>
      </w:r>
      <w:r w:rsidRPr="00B064A9">
        <w:rPr>
          <w:rFonts w:asciiTheme="minorHAnsi" w:hAnsiTheme="minorHAnsi"/>
          <w:sz w:val="22"/>
          <w:szCs w:val="22"/>
          <w:lang w:val="pl-PL"/>
        </w:rPr>
        <w:t>:</w:t>
      </w:r>
    </w:p>
    <w:p w:rsidR="001133A2" w:rsidRPr="00B064A9" w:rsidRDefault="001133A2" w:rsidP="001133A2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3920"/>
        <w:gridCol w:w="2127"/>
        <w:gridCol w:w="1583"/>
      </w:tblGrid>
      <w:tr w:rsidR="001133A2" w:rsidRPr="00B064A9" w:rsidTr="006A4AC5">
        <w:trPr>
          <w:trHeight w:val="3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RODZAJ BADANIA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TYP BADANIA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CZAS OPISU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CENA JEDNOSTKOWA za OPIS BADANIA</w:t>
            </w:r>
          </w:p>
        </w:tc>
      </w:tr>
      <w:tr w:rsidR="001133A2" w:rsidRPr="00B064A9" w:rsidTr="006A4AC5">
        <w:trPr>
          <w:trHeight w:val="42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26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564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448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629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65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31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31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1133A2" w:rsidRPr="00B064A9" w:rsidRDefault="001133A2" w:rsidP="001133A2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/>
        <w:rPr>
          <w:rFonts w:asciiTheme="minorHAnsi" w:hAnsiTheme="minorHAnsi"/>
          <w:sz w:val="22"/>
          <w:szCs w:val="22"/>
          <w:lang w:val="pl-PL"/>
        </w:rPr>
      </w:pPr>
    </w:p>
    <w:p w:rsidR="001133A2" w:rsidRPr="00B064A9" w:rsidRDefault="001133A2" w:rsidP="00FC7A48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Kwota powyższa płatna jest przelewem na konto Przyjmującego zamówienie do </w:t>
      </w:r>
      <w:r w:rsidRPr="00B064A9">
        <w:rPr>
          <w:rFonts w:asciiTheme="minorHAnsi" w:hAnsiTheme="minorHAnsi"/>
          <w:sz w:val="22"/>
          <w:szCs w:val="22"/>
          <w:lang w:val="pl-PL"/>
        </w:rPr>
        <w:t>21</w:t>
      </w:r>
      <w:r w:rsidRPr="00B064A9">
        <w:rPr>
          <w:rFonts w:asciiTheme="minorHAnsi" w:hAnsiTheme="minorHAnsi"/>
          <w:sz w:val="22"/>
          <w:szCs w:val="22"/>
        </w:rPr>
        <w:t xml:space="preserve"> dni od złożenia rachunku przez Przyjmującego zamówienie potwierdzonego przez Dyrektora </w:t>
      </w:r>
      <w:r w:rsidRPr="00B064A9">
        <w:rPr>
          <w:rFonts w:asciiTheme="minorHAnsi" w:hAnsiTheme="minorHAnsi"/>
          <w:sz w:val="22"/>
          <w:szCs w:val="22"/>
          <w:lang w:val="pl-PL"/>
        </w:rPr>
        <w:t>Medycznego</w:t>
      </w:r>
      <w:r w:rsidRPr="00B064A9">
        <w:rPr>
          <w:rFonts w:asciiTheme="minorHAnsi" w:hAnsiTheme="minorHAnsi"/>
          <w:sz w:val="22"/>
          <w:szCs w:val="22"/>
        </w:rPr>
        <w:t xml:space="preserve"> lub osobę przez niego wskazaną. </w:t>
      </w:r>
    </w:p>
    <w:p w:rsidR="001133A2" w:rsidRPr="00B064A9" w:rsidRDefault="001133A2" w:rsidP="00FC7A48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Za dzień zapłaty uznaje się dzień dokonania przelewu z konta Udzielającego zamówienie.</w:t>
      </w:r>
    </w:p>
    <w:p w:rsidR="001133A2" w:rsidRPr="00B064A9" w:rsidRDefault="001133A2" w:rsidP="00FC7A48">
      <w:pPr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 jest zobowiązany do samodzielnego rozliczania wszelkich zobowiązań publiczno</w:t>
      </w:r>
      <w:r w:rsidR="00FC7A48">
        <w:rPr>
          <w:rFonts w:asciiTheme="minorHAnsi" w:hAnsiTheme="minorHAnsi"/>
          <w:sz w:val="22"/>
          <w:szCs w:val="22"/>
        </w:rPr>
        <w:t xml:space="preserve"> - i cywilno-</w:t>
      </w:r>
      <w:r w:rsidRPr="00B064A9">
        <w:rPr>
          <w:rFonts w:asciiTheme="minorHAnsi" w:hAnsiTheme="minorHAnsi"/>
          <w:sz w:val="22"/>
          <w:szCs w:val="22"/>
        </w:rPr>
        <w:t xml:space="preserve">prawnych. W przypadku ewentualnego wykonywania przedmiotu umowy przez lekarzy będących pracownikami Udzielającego zamówienie, wszelkie ewentualne zobowiązania z tytułu ubezpieczeń społecznych będą ponoszone przez Przyjmującego zamówienie. W tym zakresie roszczenia ze strony organów właściwych </w:t>
      </w:r>
      <w:r w:rsidR="00FC7A48">
        <w:rPr>
          <w:rFonts w:asciiTheme="minorHAnsi" w:hAnsiTheme="minorHAnsi"/>
          <w:sz w:val="22"/>
          <w:szCs w:val="22"/>
        </w:rPr>
        <w:br/>
      </w:r>
      <w:r w:rsidRPr="00B064A9">
        <w:rPr>
          <w:rFonts w:asciiTheme="minorHAnsi" w:hAnsiTheme="minorHAnsi"/>
          <w:sz w:val="22"/>
          <w:szCs w:val="22"/>
        </w:rPr>
        <w:t>w zakresie ubezpieczeń społecznych w stosunku do udzielającego zamówienie powodujące konieczność zapłaty będzie stanowiło podstawę do żądania zwrotu od Przyjmującego zamówienie powyższych kwot.</w:t>
      </w:r>
    </w:p>
    <w:p w:rsidR="00FC7A48" w:rsidRDefault="00FC7A48" w:rsidP="001068F9">
      <w:pPr>
        <w:jc w:val="center"/>
        <w:rPr>
          <w:rFonts w:asciiTheme="minorHAnsi" w:hAnsiTheme="minorHAnsi"/>
          <w:sz w:val="22"/>
          <w:szCs w:val="22"/>
        </w:rPr>
      </w:pPr>
    </w:p>
    <w:p w:rsidR="00FC7A48" w:rsidRDefault="00FC7A48" w:rsidP="001068F9">
      <w:pPr>
        <w:jc w:val="center"/>
        <w:rPr>
          <w:rFonts w:asciiTheme="minorHAnsi" w:hAnsiTheme="minorHAnsi"/>
          <w:sz w:val="22"/>
          <w:szCs w:val="22"/>
        </w:rPr>
      </w:pPr>
    </w:p>
    <w:p w:rsidR="001068F9" w:rsidRPr="00B064A9" w:rsidRDefault="001068F9" w:rsidP="001068F9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lastRenderedPageBreak/>
        <w:t>§10</w:t>
      </w:r>
    </w:p>
    <w:p w:rsidR="001068F9" w:rsidRPr="00B064A9" w:rsidRDefault="001068F9" w:rsidP="001068F9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Przyjmujący zamówienie oświadcza, że każda z osób udzielających świadczeń zdrowotnych  w ramach niniejszej umowy udziela ponadto świadczeń zdrowotnych na rzecz kilku szpitali (w ramach indywidualnej praktyki lekarskiej wyłącznie w zakładzie leczniczym na podstawie umowy z podmiotem leczniczym prowadzącym ten zakład) lub na rzecz pacjentów indywidualnych (w ramach indywidualnej praktyki lekarskiej/ indywidualnej praktyki lekarskie</w:t>
      </w:r>
      <w:r w:rsidR="00FC7A48">
        <w:rPr>
          <w:rFonts w:asciiTheme="minorHAnsi" w:hAnsiTheme="minorHAnsi" w:cs="Calibri"/>
          <w:sz w:val="22"/>
          <w:szCs w:val="22"/>
        </w:rPr>
        <w:t>j wyłącznie w miejscu wezwania/</w:t>
      </w:r>
      <w:r w:rsidRPr="00B064A9">
        <w:rPr>
          <w:rFonts w:asciiTheme="minorHAnsi" w:hAnsiTheme="minorHAnsi" w:cs="Calibri"/>
          <w:sz w:val="22"/>
          <w:szCs w:val="22"/>
        </w:rPr>
        <w:t xml:space="preserve">indywidualnej specjalistycznej praktyki lekarskiej/ indywidualnej specjalistycznej praktyki lekarskiej wyłącznie w miejscu wezwania tzw. praktyka gabinetowa lub w miejscu wezwania). Wzór oświadczenia stanowi </w:t>
      </w:r>
      <w:r w:rsidRPr="00542B26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8309C1" w:rsidRPr="00542B26">
        <w:rPr>
          <w:rFonts w:asciiTheme="minorHAnsi" w:hAnsiTheme="minorHAnsi" w:cs="Calibri"/>
          <w:b/>
          <w:sz w:val="22"/>
          <w:szCs w:val="22"/>
        </w:rPr>
        <w:t>4</w:t>
      </w:r>
      <w:r w:rsidRPr="00542B26">
        <w:rPr>
          <w:rFonts w:asciiTheme="minorHAnsi" w:hAnsiTheme="minorHAnsi" w:cs="Calibri"/>
          <w:b/>
          <w:sz w:val="22"/>
          <w:szCs w:val="22"/>
        </w:rPr>
        <w:t xml:space="preserve"> do umowy</w:t>
      </w:r>
      <w:r w:rsidRPr="00B064A9">
        <w:rPr>
          <w:rFonts w:asciiTheme="minorHAnsi" w:hAnsiTheme="minorHAnsi" w:cs="Calibri"/>
          <w:sz w:val="22"/>
          <w:szCs w:val="22"/>
        </w:rPr>
        <w:t>.</w:t>
      </w:r>
    </w:p>
    <w:p w:rsidR="001068F9" w:rsidRPr="00542B26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B064A9">
        <w:rPr>
          <w:rFonts w:asciiTheme="minorHAnsi" w:hAnsiTheme="minorHAnsi" w:cs="Calibri"/>
          <w:sz w:val="22"/>
          <w:szCs w:val="22"/>
        </w:rPr>
        <w:t>Przyjmujący zamówienie  zobowiązuje się do złożenia w Kancelarii Udzielającego zamówienie wraz z fakturą oświadczenia, o którym mowa  w ust. 1 niniejszego paragrafu, zgodnie ze wzorem stanowiącym załącznik nr</w:t>
      </w:r>
      <w:r w:rsidR="008309C1" w:rsidRPr="00B064A9">
        <w:rPr>
          <w:rFonts w:asciiTheme="minorHAnsi" w:hAnsiTheme="minorHAnsi" w:cs="Calibri"/>
          <w:sz w:val="22"/>
          <w:szCs w:val="22"/>
        </w:rPr>
        <w:t xml:space="preserve"> 4</w:t>
      </w:r>
      <w:r w:rsidRPr="00B064A9">
        <w:rPr>
          <w:rFonts w:asciiTheme="minorHAnsi" w:hAnsiTheme="minorHAnsi" w:cs="Calibri"/>
          <w:sz w:val="22"/>
          <w:szCs w:val="22"/>
        </w:rPr>
        <w:t xml:space="preserve"> do umowy, w przypadku zaistnienia zmiany okoliczności faktycznych, stanowiących podstawę do złożenia oświadczenia. W takim przypadku dopiero łączne złożenie wymaganych dokumentów (faktury wraz </w:t>
      </w:r>
      <w:r w:rsidR="00FC7A48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z oświadczeniem, o którym mowa w ust. 1) stanowi podstawę wypłaty wynagrodzenia przez Udzielającego zamówienie. </w:t>
      </w:r>
      <w:r w:rsidRPr="00542B26">
        <w:rPr>
          <w:rFonts w:asciiTheme="minorHAnsi" w:hAnsiTheme="minorHAnsi" w:cs="Calibri"/>
          <w:sz w:val="22"/>
          <w:szCs w:val="22"/>
          <w:u w:val="single"/>
        </w:rPr>
        <w:t>Przyjmujący zamówienie ponosi odpowiedzialność za prawidłowe i terminowe dostarczenie tych dokumentów.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Przyjmujący zamówienie zobowiązany jest do niezwłocznego informowania Zamawiającego, o każdej zmianie okoliczności faktycznych, mogącej mieć wpływ na powstanie lub zakres odpowiedzialności Zamawiającego, </w:t>
      </w:r>
      <w:r w:rsidR="00FC7A48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w związku z realizacją niniejszej umowy,  za uiszczanie należności na rzecz podmiotów publicznoprawnych, </w:t>
      </w:r>
      <w:r w:rsidR="00FC7A48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w szczególności na rzecz Zakładu Ubezpieczeń Społecznych na podstawie ustawy z dnia 13 października 1998 r. o systemie ubezpieczeń społecznych (ubezpieczenie emerytalne, rentowe, chorobowe i wypadkowe oraz innych które okażą się należne na podstawie obowiązujących przepisów prawa). 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Udzielający zamówienie zastrzega sobie prawo modyfikacji zapisów umowy w przypadku zmiany okoliczności, w szczególności wynikających z interpretacji art. 8 ust. 2 a ustawy z dnia 13 października 1998 r. o systemie ubezpieczeń społecznych w zakresie odpowiedzialności  Zamawiającego. W przypadku, gdy Strony nie mogą dojść do porozumienia w zakresie modyfikacji zapisów umowy, każdej ze stron przysługuje możliwość wypowiedzenia umowy z zachowaniem miesięcznego okresu wypowiedzenia, ze skutkiem na koniec miesiąca kalendarzowego.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W przypadku, gdy z oświadczenia Wykonawcy będzie wynikać, iż Udzielający zamówienie jest zobowiązany do uiszczania należności publicznoprawnych (w szczególności wynikających     z ustawy, o której mowa w ust. 3 i 4, wynagrodzenie, o którym mowa w niniejszym paragrafie zostanie pomniejszone w ten sposób, aby całkowity koszt, jaki ponosić będzie Udzielający zamówienie(z uwzględnieniem należności publicznoprawnych) nie był wyższy niż wynagrodzenie, o którym mowa w § 9 Przyjmujący zamówienie oświadcza, iż wyraża zgodę na takie pomniejszenie i nie będzie z tego tytułu wysuwał względem Zamawiającego roszczeń o zapłatę dodatkowego wynagrodzenia, roszczeń odszkodowawczych lub roszczeń opartych na innej podstawie prawnej.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W przypadku powstania obowiązku po stronie Zamawiającego uiszczania należności publicznoprawnych, </w:t>
      </w:r>
      <w:r w:rsidR="00542B26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o któryc</w:t>
      </w:r>
      <w:r w:rsidR="00542B26">
        <w:rPr>
          <w:rFonts w:asciiTheme="minorHAnsi" w:hAnsiTheme="minorHAnsi" w:cs="Calibri"/>
          <w:sz w:val="22"/>
          <w:szCs w:val="22"/>
        </w:rPr>
        <w:t xml:space="preserve">h mowa w ustępach poprzednich, </w:t>
      </w:r>
      <w:r w:rsidRPr="00B064A9">
        <w:rPr>
          <w:rFonts w:asciiTheme="minorHAnsi" w:hAnsiTheme="minorHAnsi" w:cs="Calibri"/>
          <w:sz w:val="22"/>
          <w:szCs w:val="22"/>
        </w:rPr>
        <w:t xml:space="preserve">już po wypłacie wynagrodzenia, Przyjmujący zamówienie zobowiązuje się przejąć ten obowiązek Zamawiającego i dokonać zapłaty na rzecz właściwego podmiotu,  po otrzymaniu od Zamawiającego stosownego zawiadomienia i w terminie przez niego wskazanym. 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Przyjmujący zamówienie zobowiązuje się do przekazania Zamaw</w:t>
      </w:r>
      <w:r w:rsidR="00542B26">
        <w:rPr>
          <w:rFonts w:asciiTheme="minorHAnsi" w:hAnsiTheme="minorHAnsi" w:cs="Calibri"/>
          <w:sz w:val="22"/>
          <w:szCs w:val="22"/>
        </w:rPr>
        <w:t xml:space="preserve">iającemu wszelkich dokumentów, </w:t>
      </w:r>
      <w:r w:rsidRPr="00B064A9">
        <w:rPr>
          <w:rFonts w:asciiTheme="minorHAnsi" w:hAnsiTheme="minorHAnsi" w:cs="Calibri"/>
          <w:sz w:val="22"/>
          <w:szCs w:val="22"/>
        </w:rPr>
        <w:t>w tym deklaracji rozliczeniowych oraz innych raportów imiennych, dotyczących osób udzielających świadczeń zdrowotnych w ramach niniejszej umowy,  w przypadku gdy okaże się to konieczne do zrealizowania przez Zamawiającego obowiązków płatnika należności, o których mowa w ustępach poprzednich.</w:t>
      </w:r>
    </w:p>
    <w:p w:rsidR="001133A2" w:rsidRPr="00B064A9" w:rsidRDefault="001133A2" w:rsidP="001133A2">
      <w:pPr>
        <w:spacing w:before="100" w:beforeAutospacing="1" w:after="100" w:afterAutospacing="1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Default="001068F9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§11</w:t>
      </w:r>
    </w:p>
    <w:p w:rsidR="00FC7A48" w:rsidRPr="00B064A9" w:rsidRDefault="00FC7A48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numPr>
          <w:ilvl w:val="0"/>
          <w:numId w:val="10"/>
        </w:numPr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Umowę zawarto na okres</w:t>
      </w:r>
      <w:r w:rsidRPr="00B064A9">
        <w:rPr>
          <w:rFonts w:asciiTheme="minorHAnsi" w:hAnsiTheme="minorHAnsi"/>
          <w:b/>
          <w:sz w:val="22"/>
          <w:szCs w:val="22"/>
        </w:rPr>
        <w:t xml:space="preserve"> od 1.0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>1</w:t>
      </w:r>
      <w:r w:rsidRPr="00B064A9">
        <w:rPr>
          <w:rFonts w:asciiTheme="minorHAnsi" w:hAnsiTheme="minorHAnsi"/>
          <w:b/>
          <w:sz w:val="22"/>
          <w:szCs w:val="22"/>
        </w:rPr>
        <w:t>.20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>24 r.</w:t>
      </w:r>
      <w:r w:rsidRPr="00B064A9">
        <w:rPr>
          <w:rFonts w:asciiTheme="minorHAnsi" w:hAnsiTheme="minorHAnsi"/>
          <w:b/>
          <w:sz w:val="22"/>
          <w:szCs w:val="22"/>
        </w:rPr>
        <w:t xml:space="preserve"> do  31.12.202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 xml:space="preserve">5 </w:t>
      </w:r>
      <w:r w:rsidRPr="00B064A9">
        <w:rPr>
          <w:rFonts w:asciiTheme="minorHAnsi" w:hAnsiTheme="minorHAnsi"/>
          <w:b/>
          <w:sz w:val="22"/>
          <w:szCs w:val="22"/>
        </w:rPr>
        <w:t>r.</w:t>
      </w:r>
    </w:p>
    <w:p w:rsidR="001133A2" w:rsidRPr="00B064A9" w:rsidRDefault="001133A2" w:rsidP="001133A2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Każda ze stron może rozwiązać niniejszą umowę za trzymiesięcznym okresem wypowiedzeniem, ze skutkiem na koniec miesiąca kalendarzowego.</w:t>
      </w:r>
    </w:p>
    <w:p w:rsidR="001133A2" w:rsidRPr="00B064A9" w:rsidRDefault="001133A2" w:rsidP="001133A2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Udzielający zamówienia może rozwiązać niniejszą umowę w każdym czasie bez uprzedniego wypowiedzenia, jeśli Przyjmujący zamówienie: </w:t>
      </w:r>
    </w:p>
    <w:p w:rsidR="001133A2" w:rsidRPr="00B064A9" w:rsidRDefault="001133A2" w:rsidP="001133A2">
      <w:pPr>
        <w:ind w:left="709" w:hanging="349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a. odmówi bez uzasadnionej przyczyny poddania się kontroli, do której Udzielający    zamówienie uprawniony jest na podstawie niniejszej umowy lub nie wykonał zaleceń   pokontrolnych,</w:t>
      </w:r>
    </w:p>
    <w:p w:rsidR="001133A2" w:rsidRPr="00B064A9" w:rsidRDefault="001133A2" w:rsidP="001133A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lastRenderedPageBreak/>
        <w:t>nie zawarł albo nie kontynuuje ubezpieczenia od odpowiedzialności cywilnej i innych umów ubezpieczenia wymaganych przepisami prawa,</w:t>
      </w:r>
    </w:p>
    <w:p w:rsidR="001133A2" w:rsidRPr="00B064A9" w:rsidRDefault="001133A2" w:rsidP="001133A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nie wykonuje lub wykonuje nieprawidłowo czynności, do których jest zobowiązany na podstawie  niniejszej umowy,</w:t>
      </w:r>
    </w:p>
    <w:p w:rsidR="001133A2" w:rsidRPr="00B064A9" w:rsidRDefault="001133A2" w:rsidP="001133A2">
      <w:pPr>
        <w:pStyle w:val="Tekstpodstawowy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 może rozwiązać umowę  w trybie natychmiastowym  w przypadku nie wypłacenia przez Udzielającego zamówienia należności wynikających z umowy w okresie przekraczającym dwa miesiące kalendarzowe, licząc od ostatniego dnia miesiąca  w którym złożono prawidłowo udokumentowany rachunek.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</w:p>
    <w:p w:rsidR="001133A2" w:rsidRPr="00B064A9" w:rsidRDefault="001133A2" w:rsidP="001133A2">
      <w:pPr>
        <w:ind w:left="3900" w:firstLine="348"/>
        <w:rPr>
          <w:rFonts w:asciiTheme="minorHAnsi" w:hAnsiTheme="minorHAnsi"/>
          <w:sz w:val="22"/>
          <w:szCs w:val="22"/>
        </w:rPr>
      </w:pPr>
    </w:p>
    <w:p w:rsidR="001133A2" w:rsidRPr="00B064A9" w:rsidRDefault="00730D4B" w:rsidP="001133A2">
      <w:pPr>
        <w:ind w:left="3900" w:firstLine="348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 </w:t>
      </w:r>
      <w:r w:rsidR="001068F9" w:rsidRPr="00B064A9">
        <w:rPr>
          <w:rFonts w:asciiTheme="minorHAnsi" w:hAnsiTheme="minorHAnsi"/>
          <w:sz w:val="22"/>
          <w:szCs w:val="22"/>
        </w:rPr>
        <w:t>§12</w:t>
      </w:r>
    </w:p>
    <w:p w:rsidR="001133A2" w:rsidRPr="00B064A9" w:rsidRDefault="001133A2" w:rsidP="001133A2">
      <w:pPr>
        <w:pStyle w:val="Tekstpodstawowy2"/>
        <w:ind w:right="0"/>
        <w:outlineLvl w:val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Wszystkie zmiany niniejszej umowy wymagają formy pisemnej pod rygorem nieważności.</w:t>
      </w:r>
    </w:p>
    <w:p w:rsidR="001133A2" w:rsidRPr="00B064A9" w:rsidRDefault="001133A2" w:rsidP="001133A2">
      <w:pPr>
        <w:pStyle w:val="Tekstpodstawowy2"/>
        <w:ind w:right="0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D51D50" w:rsidP="00D51D50">
      <w:pPr>
        <w:pStyle w:val="Tekstpodstawowy2"/>
        <w:ind w:left="4248"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</w:t>
      </w:r>
      <w:r w:rsidR="001068F9" w:rsidRPr="00B064A9">
        <w:rPr>
          <w:rFonts w:asciiTheme="minorHAnsi" w:hAnsiTheme="minorHAnsi"/>
          <w:sz w:val="22"/>
          <w:szCs w:val="22"/>
        </w:rPr>
        <w:t>§13</w:t>
      </w: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  <w:lang w:val="pl-PL"/>
        </w:rPr>
      </w:pPr>
      <w:r w:rsidRPr="00B064A9">
        <w:rPr>
          <w:rFonts w:asciiTheme="minorHAnsi" w:hAnsiTheme="minorHAnsi"/>
          <w:sz w:val="22"/>
          <w:szCs w:val="22"/>
        </w:rPr>
        <w:t>Wszelkie spory wynikłe ze stosowania niniejszej umowy będą rozstrzygane na drodze wzajemnych negocjacji.</w:t>
      </w:r>
      <w:r w:rsidR="00FE2371" w:rsidRPr="00B064A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FC7A48">
        <w:rPr>
          <w:rFonts w:asciiTheme="minorHAnsi" w:hAnsiTheme="minorHAnsi"/>
          <w:sz w:val="22"/>
          <w:szCs w:val="22"/>
          <w:lang w:val="pl-PL"/>
        </w:rPr>
        <w:br/>
      </w:r>
      <w:r w:rsidR="00FE2371" w:rsidRPr="00B064A9">
        <w:rPr>
          <w:rFonts w:asciiTheme="minorHAnsi" w:hAnsiTheme="minorHAnsi"/>
          <w:sz w:val="22"/>
          <w:szCs w:val="22"/>
          <w:lang w:val="pl-PL"/>
        </w:rPr>
        <w:t xml:space="preserve">W przypadku nie uzyskania porozumienia Sądem właściwym do rozstrzygania sporu jest Sąd z siedzibą w Krakowie. </w:t>
      </w:r>
    </w:p>
    <w:p w:rsidR="00D51D50" w:rsidRPr="00B064A9" w:rsidRDefault="00D51D50" w:rsidP="00D51D50">
      <w:pPr>
        <w:pStyle w:val="Tekstpodstawowy2"/>
        <w:ind w:left="4248" w:right="0"/>
        <w:rPr>
          <w:rFonts w:asciiTheme="minorHAnsi" w:hAnsiTheme="minorHAnsi"/>
          <w:sz w:val="22"/>
          <w:szCs w:val="22"/>
          <w:lang w:val="pl-PL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</w:t>
      </w:r>
    </w:p>
    <w:p w:rsidR="001133A2" w:rsidRPr="00B064A9" w:rsidRDefault="00D51D50" w:rsidP="00D51D50">
      <w:pPr>
        <w:pStyle w:val="Tekstpodstawowy2"/>
        <w:ind w:left="4248"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</w:t>
      </w:r>
      <w:r w:rsidR="001068F9" w:rsidRPr="00B064A9">
        <w:rPr>
          <w:rFonts w:asciiTheme="minorHAnsi" w:hAnsiTheme="minorHAnsi"/>
          <w:sz w:val="22"/>
          <w:szCs w:val="22"/>
        </w:rPr>
        <w:t>§14</w:t>
      </w:r>
    </w:p>
    <w:p w:rsidR="001133A2" w:rsidRPr="00B064A9" w:rsidRDefault="001133A2" w:rsidP="001133A2">
      <w:pPr>
        <w:pStyle w:val="Tekstpodstawowy2"/>
        <w:numPr>
          <w:ilvl w:val="0"/>
          <w:numId w:val="14"/>
        </w:numPr>
        <w:ind w:left="426" w:right="0" w:hanging="426"/>
        <w:jc w:val="lef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Strony zastrzegają poufność wszelkich postanowień umowy dla osób trzecich. </w:t>
      </w:r>
    </w:p>
    <w:p w:rsidR="001133A2" w:rsidRPr="00B064A9" w:rsidRDefault="001133A2" w:rsidP="001133A2">
      <w:pPr>
        <w:pStyle w:val="Tekstpodstawowy2"/>
        <w:numPr>
          <w:ilvl w:val="0"/>
          <w:numId w:val="14"/>
        </w:numPr>
        <w:ind w:left="426" w:right="0" w:hanging="426"/>
        <w:jc w:val="lef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W sprawach nieuregulowanych mają zastosowanie przepisy Kodeksu Cywilnego, Ustawy o działalności leczniczej i inne obowiązujące w zakresie objętym umową.  </w:t>
      </w:r>
    </w:p>
    <w:p w:rsidR="001133A2" w:rsidRPr="00B064A9" w:rsidRDefault="001133A2" w:rsidP="001133A2">
      <w:pPr>
        <w:pStyle w:val="Tekstpodstawowy2"/>
        <w:ind w:right="0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D51D50" w:rsidP="00D51D50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                                                                                     </w:t>
      </w:r>
      <w:r w:rsidR="001068F9" w:rsidRPr="00B064A9">
        <w:rPr>
          <w:rFonts w:asciiTheme="minorHAnsi" w:hAnsiTheme="minorHAnsi"/>
          <w:sz w:val="22"/>
          <w:szCs w:val="22"/>
        </w:rPr>
        <w:t>§15</w:t>
      </w: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Umowę sporządzono w trzech jednobrzmiących egzemplarzach, dwa dla Udzielającego zamówienia, jeden dla  Przyjmującego zamówienie.</w:t>
      </w: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="00FC7A48">
        <w:rPr>
          <w:rFonts w:asciiTheme="minorHAnsi" w:hAnsiTheme="minorHAnsi"/>
          <w:sz w:val="22"/>
          <w:szCs w:val="22"/>
          <w:lang w:val="pl-PL"/>
        </w:rPr>
        <w:t xml:space="preserve">                            </w:t>
      </w:r>
      <w:r w:rsidRPr="00B064A9">
        <w:rPr>
          <w:rFonts w:asciiTheme="minorHAnsi" w:hAnsiTheme="minorHAnsi"/>
          <w:sz w:val="22"/>
          <w:szCs w:val="22"/>
        </w:rPr>
        <w:t>...........................................................</w:t>
      </w:r>
    </w:p>
    <w:tbl>
      <w:tblPr>
        <w:tblW w:w="124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89"/>
        <w:gridCol w:w="1155"/>
        <w:gridCol w:w="469"/>
        <w:gridCol w:w="1417"/>
        <w:gridCol w:w="160"/>
        <w:gridCol w:w="974"/>
        <w:gridCol w:w="1560"/>
        <w:gridCol w:w="140"/>
        <w:gridCol w:w="1135"/>
        <w:gridCol w:w="140"/>
        <w:gridCol w:w="364"/>
        <w:gridCol w:w="945"/>
        <w:gridCol w:w="140"/>
        <w:gridCol w:w="3029"/>
      </w:tblGrid>
      <w:tr w:rsidR="001133A2" w:rsidRPr="00B064A9" w:rsidTr="00B064A9">
        <w:trPr>
          <w:trHeight w:val="285"/>
        </w:trPr>
        <w:tc>
          <w:tcPr>
            <w:tcW w:w="8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sz w:val="22"/>
                <w:szCs w:val="22"/>
              </w:rPr>
              <w:t xml:space="preserve">   (Udzielający zamówienie)</w:t>
            </w:r>
            <w:r w:rsidRPr="00B064A9">
              <w:rPr>
                <w:rFonts w:asciiTheme="minorHAnsi" w:hAnsiTheme="minorHAnsi"/>
                <w:sz w:val="22"/>
                <w:szCs w:val="22"/>
              </w:rPr>
              <w:tab/>
            </w:r>
            <w:r w:rsidRPr="00B064A9">
              <w:rPr>
                <w:rFonts w:asciiTheme="minorHAnsi" w:hAnsiTheme="minorHAnsi"/>
                <w:sz w:val="22"/>
                <w:szCs w:val="22"/>
              </w:rPr>
              <w:tab/>
              <w:t xml:space="preserve">        </w:t>
            </w:r>
            <w:r w:rsidR="00FC7A4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  <w:r w:rsidRPr="00B064A9">
              <w:rPr>
                <w:rFonts w:asciiTheme="minorHAnsi" w:hAnsiTheme="minorHAnsi"/>
                <w:sz w:val="22"/>
                <w:szCs w:val="22"/>
              </w:rPr>
              <w:t xml:space="preserve"> (Przyjmujący mówienie)</w:t>
            </w: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Załącznik nr 1</w:t>
            </w:r>
            <w:r w:rsid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do umowy</w:t>
            </w:r>
          </w:p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Wykaz osób realizujących przedmiot umowy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133A2" w:rsidRPr="00B064A9" w:rsidTr="00B064A9">
        <w:trPr>
          <w:gridAfter w:val="1"/>
          <w:wAfter w:w="3029" w:type="dxa"/>
          <w:trHeight w:val="555"/>
        </w:trPr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10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NR PRAWA WYK. ZAWODU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UZYSKANIA PRAWA WYK. ZAWODU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POSIADANA SECJALIZACJA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UZYSKANIA SPECJALIZACJI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133A2" w:rsidRPr="00B064A9" w:rsidRDefault="001133A2" w:rsidP="001133A2">
      <w:pPr>
        <w:pStyle w:val="Tekstpodstawowy2"/>
        <w:ind w:right="0" w:firstLine="708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224D06" w:rsidRPr="00B064A9" w:rsidRDefault="00B064A9" w:rsidP="00224D06">
      <w:pPr>
        <w:pStyle w:val="Nagwek20"/>
        <w:keepNext/>
        <w:keepLines/>
        <w:shd w:val="clear" w:color="auto" w:fill="auto"/>
        <w:spacing w:before="100" w:after="540" w:line="276" w:lineRule="auto"/>
        <w:jc w:val="right"/>
        <w:rPr>
          <w:rFonts w:asciiTheme="minorHAnsi" w:hAnsiTheme="minorHAnsi"/>
          <w:b w:val="0"/>
          <w:color w:val="000000"/>
          <w:lang w:eastAsia="pl-PL" w:bidi="pl-PL"/>
        </w:rPr>
      </w:pPr>
      <w:bookmarkStart w:id="1" w:name="bookmark86"/>
      <w:bookmarkStart w:id="2" w:name="bookmark87"/>
      <w:r w:rsidRPr="00B064A9">
        <w:rPr>
          <w:rFonts w:asciiTheme="minorHAnsi" w:hAnsiTheme="minorHAnsi"/>
          <w:b w:val="0"/>
          <w:color w:val="000000"/>
          <w:lang w:eastAsia="pl-PL" w:bidi="pl-PL"/>
        </w:rPr>
        <w:lastRenderedPageBreak/>
        <w:t>Załą</w:t>
      </w:r>
      <w:r w:rsidR="00224D06" w:rsidRPr="00B064A9">
        <w:rPr>
          <w:rFonts w:asciiTheme="minorHAnsi" w:hAnsiTheme="minorHAnsi"/>
          <w:b w:val="0"/>
          <w:color w:val="000000"/>
          <w:lang w:eastAsia="pl-PL" w:bidi="pl-PL"/>
        </w:rPr>
        <w:t>cznik nr 2</w:t>
      </w:r>
      <w:r>
        <w:rPr>
          <w:rFonts w:asciiTheme="minorHAnsi" w:hAnsiTheme="minorHAnsi"/>
          <w:b w:val="0"/>
          <w:color w:val="000000"/>
          <w:lang w:eastAsia="pl-PL" w:bidi="pl-PL"/>
        </w:rPr>
        <w:t xml:space="preserve"> do umowy</w:t>
      </w:r>
    </w:p>
    <w:p w:rsidR="00224D06" w:rsidRPr="00B064A9" w:rsidRDefault="00224D06" w:rsidP="00224D06">
      <w:pPr>
        <w:pStyle w:val="Nagwek20"/>
        <w:keepNext/>
        <w:keepLines/>
        <w:shd w:val="clear" w:color="auto" w:fill="auto"/>
        <w:spacing w:before="100" w:after="540" w:line="276" w:lineRule="auto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u w:val="single"/>
          <w:lang w:eastAsia="pl-PL" w:bidi="pl-PL"/>
        </w:rPr>
        <w:t>Szczegółowy opis wymagań usług teleradiologii</w:t>
      </w:r>
      <w:bookmarkEnd w:id="1"/>
      <w:bookmarkEnd w:id="2"/>
    </w:p>
    <w:p w:rsidR="00224D06" w:rsidRPr="00B064A9" w:rsidRDefault="00224D06" w:rsidP="00224D06">
      <w:pPr>
        <w:pStyle w:val="Teksttreci0"/>
        <w:shd w:val="clear" w:color="auto" w:fill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 1</w:t>
      </w:r>
    </w:p>
    <w:p w:rsidR="00224D06" w:rsidRPr="00B064A9" w:rsidRDefault="00224D06" w:rsidP="00224D06">
      <w:pPr>
        <w:pStyle w:val="Teksttreci0"/>
        <w:shd w:val="clear" w:color="auto" w:fill="auto"/>
        <w:spacing w:after="360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Dla realizacji umowy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>zobowiązuje się do: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wykonywania badań rezonasu magnetycznego tomografii komputerowej (dalej badania) zgodnie </w:t>
      </w:r>
      <w:r w:rsidR="00B064A9">
        <w:rPr>
          <w:rFonts w:asciiTheme="minorHAnsi" w:hAnsiTheme="minorHAnsi"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 xml:space="preserve">z metodami przeprowadzania badań wskazanymi przez lekarzy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oraz do przesyłania zlecenia w systemie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Udzielającego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stanowiący pierwszorzędny system lub w systemie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stanowiący drugorzędny system.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będzie korzystał z systemu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="00B064A9">
        <w:rPr>
          <w:rFonts w:asciiTheme="minorHAnsi" w:hAnsiTheme="minorHAnsi"/>
          <w:b/>
          <w:bCs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 xml:space="preserve">w przypadku braku dostępności pierwszorzędnego systemu lub do czasu integracji HL7 pomiędzy systemem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Przyjmującego zamówienie a Udzielającego zamówienie,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udostępnienia pierwszorzędnego systemu teleradiologii firmy CompuGroup Medical Polska dla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w ramach posiadanej licencji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Udzielającego zamówienia,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pokrycia kosztów integracji HL7 pierwszorzędnego systemu teleradiologii Clininet firmy CompuGroup Medical Polska z oprogramowaniem Wykonawcy,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udostępniania i serwisowania sprzętu komputerowego niezbędnego do zapewnienia prawidłowego działania drugorzędnego systemu teleradiologii w Zakładzie Radiologii, zgodnego z poniższą specyfikacją: Procesor i5, Pamięć min. 4 GB, SSD min. 100 GB, 2x1 GB LAN, Windows 10 Professional.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organizacji połączenia pomiędzy konsolą tomografii komputerowej a zestawem komputerowym, o którym mowa w powyższym punkcie, w celu przesyłania obrazów w formacie DICOM 3.0,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after="300" w:line="276" w:lineRule="auto"/>
        <w:ind w:firstLine="36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zapewnienie łącza do teletransmisji o parametrach do 300/300 Mbps.</w:t>
      </w:r>
    </w:p>
    <w:p w:rsidR="00224D06" w:rsidRPr="00B064A9" w:rsidRDefault="00224D06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§2</w:t>
      </w:r>
    </w:p>
    <w:p w:rsidR="00224D06" w:rsidRPr="00B064A9" w:rsidRDefault="00224D06" w:rsidP="00224D06">
      <w:pPr>
        <w:pStyle w:val="Teksttreci0"/>
        <w:shd w:val="clear" w:color="auto" w:fill="auto"/>
        <w:spacing w:after="120" w:line="276" w:lineRule="auto"/>
        <w:rPr>
          <w:rFonts w:asciiTheme="minorHAnsi" w:hAnsiTheme="minorHAnsi"/>
        </w:rPr>
      </w:pP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Przyjmujący zamówienie </w:t>
      </w:r>
      <w:r w:rsidRPr="00B064A9">
        <w:rPr>
          <w:rFonts w:asciiTheme="minorHAnsi" w:hAnsiTheme="minorHAnsi"/>
          <w:color w:val="000000"/>
          <w:lang w:eastAsia="pl-PL" w:bidi="pl-PL"/>
        </w:rPr>
        <w:t>zobowiązuje się: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odbierania wykonanych badań wykonanych przez Udzielającego Zamówienie oraz ich opisywanie </w:t>
      </w:r>
      <w:r w:rsidR="00B064A9">
        <w:rPr>
          <w:rFonts w:asciiTheme="minorHAnsi" w:hAnsiTheme="minorHAnsi"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>i elektroniczne podpisywanie certyfikatem,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podłączenia i użytkowania na własny koszt w swojej placówce pierwszorzędnego systemu teleradiologii w zakresie odbierania i opisywania badań w niniejszym systemie, tak aby zapewnić ich funkcjonalność przetwarzania w zakresie wynikającym z Konkursu, a w szczególności wykonać po swojej stronie integrację własnego systemu z systemem teleradiologii Clininet firmy CompuGroup Medical Polska,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Wdrożenia i uruchomienia drugorzędnego systemu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w Szpitalu na sprzęcie wskazanym § 1 pkt. 3 lub na sprzęcie użyczonym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>ze względu na prawidłową realizację usługi teleradiologii.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  <w:sectPr w:rsidR="00224D06" w:rsidRPr="00B064A9">
          <w:pgSz w:w="11941" w:h="17716"/>
          <w:pgMar w:top="1570" w:right="725" w:bottom="1439" w:left="1068" w:header="0" w:footer="3" w:gutter="0"/>
          <w:cols w:space="720"/>
          <w:noEndnote/>
          <w:docGrid w:linePitch="360"/>
        </w:sect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Skonfigurowania kanału VPN do bezpiecznej komunikacji pomiędzy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Przyjmującym zamówienie </w:t>
      </w:r>
      <w:r w:rsidR="00B064A9">
        <w:rPr>
          <w:rFonts w:asciiTheme="minorHAnsi" w:hAnsiTheme="minorHAnsi"/>
          <w:b/>
          <w:bCs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 xml:space="preserve">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Udzielającym zamówienia.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Zestawienie tunelu leży w gestii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Przyjmującego zamówienie.</w:t>
      </w:r>
    </w:p>
    <w:p w:rsidR="00224D06" w:rsidRPr="00B064A9" w:rsidRDefault="00224D06" w:rsidP="00224D06">
      <w:pPr>
        <w:pStyle w:val="Teksttreci0"/>
        <w:numPr>
          <w:ilvl w:val="0"/>
          <w:numId w:val="24"/>
        </w:numPr>
        <w:shd w:val="clear" w:color="auto" w:fill="auto"/>
        <w:tabs>
          <w:tab w:val="left" w:pos="823"/>
        </w:tabs>
        <w:spacing w:line="276" w:lineRule="auto"/>
        <w:ind w:firstLine="440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lastRenderedPageBreak/>
        <w:t>Pierwszorzędny system teleradiologii stanowi:</w:t>
      </w:r>
    </w:p>
    <w:p w:rsidR="00224D06" w:rsidRPr="00B064A9" w:rsidRDefault="00224D06" w:rsidP="00224D06">
      <w:pPr>
        <w:pStyle w:val="Teksttreci0"/>
        <w:numPr>
          <w:ilvl w:val="0"/>
          <w:numId w:val="25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Udostępniony przez Udzielającego zamówienie moduł systemu Clininet w którym bezpośrednio Przyjmujący zamówienie odbiera zlecenia na wykonanie badania oraz dokonuje opisu badania włącznie z elektroniczną autoryzacją przez lekarza opisującego lub</w:t>
      </w:r>
    </w:p>
    <w:p w:rsidR="00224D06" w:rsidRPr="00B064A9" w:rsidRDefault="00224D06" w:rsidP="00224D06">
      <w:pPr>
        <w:pStyle w:val="Teksttreci0"/>
        <w:numPr>
          <w:ilvl w:val="0"/>
          <w:numId w:val="25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Zintegrowany system Clininet Udzielającego zamówienia z systemem teleradiologii Przyjmującego zamówienie poprzez HL7 oraz Dicom w celu dwukierunkowej wymiany zleceń wraz z obrazami Dicom oraz wykonanych i podpisanych elektronicznie opisów badań,</w:t>
      </w:r>
    </w:p>
    <w:p w:rsidR="00224D06" w:rsidRPr="00B064A9" w:rsidRDefault="00224D06" w:rsidP="00224D06">
      <w:pPr>
        <w:pStyle w:val="Teksttreci0"/>
        <w:numPr>
          <w:ilvl w:val="0"/>
          <w:numId w:val="24"/>
        </w:numPr>
        <w:shd w:val="clear" w:color="auto" w:fill="auto"/>
        <w:tabs>
          <w:tab w:val="left" w:pos="823"/>
        </w:tabs>
        <w:spacing w:line="276" w:lineRule="auto"/>
        <w:ind w:firstLine="440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Integracja powinna działać wg poniższego schematu komunikacji:</w:t>
      </w:r>
    </w:p>
    <w:p w:rsidR="00224D06" w:rsidRPr="00B064A9" w:rsidRDefault="00224D06" w:rsidP="00224D06">
      <w:pPr>
        <w:pStyle w:val="Teksttreci0"/>
        <w:numPr>
          <w:ilvl w:val="0"/>
          <w:numId w:val="26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po wybraniu badania i wykonania zlecenia w module Diagnostyka (system Clininet) przez technika Udzielającego zamówienie, system równocześnie przesyła do systemu Przyjmującego zamówienie wiadomość HL 7 nowego zlecenia (ORM) oraz obrazy </w:t>
      </w:r>
      <w:r w:rsidR="00542B26">
        <w:rPr>
          <w:rFonts w:asciiTheme="minorHAnsi" w:hAnsiTheme="minorHAnsi"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>w formacie DICOM,</w:t>
      </w:r>
    </w:p>
    <w:p w:rsidR="00224D06" w:rsidRPr="00B064A9" w:rsidRDefault="00224D06" w:rsidP="00224D06">
      <w:pPr>
        <w:pStyle w:val="Teksttreci0"/>
        <w:numPr>
          <w:ilvl w:val="0"/>
          <w:numId w:val="26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po wykonaniu opisu oraz podpisaniu certyfikatem przez lekarza w systemie Przyjmującego zamówienie, system wysyła do systemu Clininet wiadomość wynikową HL7 (ORU).</w:t>
      </w:r>
    </w:p>
    <w:p w:rsidR="00B064A9" w:rsidRDefault="00B064A9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  <w:color w:val="000000"/>
          <w:lang w:eastAsia="pl-PL" w:bidi="pl-PL"/>
        </w:rPr>
      </w:pPr>
    </w:p>
    <w:p w:rsidR="00224D06" w:rsidRPr="00B064A9" w:rsidRDefault="00224D06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§4</w:t>
      </w:r>
    </w:p>
    <w:p w:rsidR="00224D06" w:rsidRPr="00B064A9" w:rsidRDefault="00224D06" w:rsidP="00224D06">
      <w:pPr>
        <w:pStyle w:val="Teksttreci0"/>
        <w:shd w:val="clear" w:color="auto" w:fill="auto"/>
        <w:spacing w:line="276" w:lineRule="auto"/>
        <w:ind w:firstLine="7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Z uwagi na fakt, że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użytkuje oprogramowanie CLININET do archiwizacji i przesyłania obrazów PACS i opisywania badań RIS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firmy CompuGroup Medical Polska,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oprogramowanie to musi być zintegrowane w ramach koniecznej wymiany informacji z modułem opisywania badań w systemie teleradiologicznym stanowiącym drugorzędny system teleradiologii (dostarczony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zamówienie) </w:t>
      </w:r>
      <w:r w:rsidRPr="00B064A9">
        <w:rPr>
          <w:rFonts w:asciiTheme="minorHAnsi" w:hAnsiTheme="minorHAnsi"/>
          <w:color w:val="000000"/>
          <w:lang w:eastAsia="pl-PL" w:bidi="pl-PL"/>
        </w:rPr>
        <w:t>w zakresie przesyłania obrazów badania w formacie DICOM 3.0.</w:t>
      </w:r>
    </w:p>
    <w:p w:rsidR="00224D06" w:rsidRPr="00B064A9" w:rsidRDefault="00224D06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§5</w:t>
      </w:r>
    </w:p>
    <w:p w:rsidR="00224D06" w:rsidRPr="00B064A9" w:rsidRDefault="00224D06" w:rsidP="00224D06">
      <w:pPr>
        <w:pStyle w:val="Teksttreci0"/>
        <w:shd w:val="clear" w:color="auto" w:fill="auto"/>
        <w:spacing w:after="420" w:line="276" w:lineRule="auto"/>
        <w:ind w:firstLine="7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Przyjmujący zamówienie ustali wspólnie z Udzielającym zamówienie rodzaj oraz sposób udostępnienia oraz konfiguracji pierwszorzędnego systemu teleradiologii. Do czasu dostosowania wzajemnie systemów informatycznych po obu stronach, strony będą wykorzystywać drugorzędny system teleradiologii.</w:t>
      </w: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0B5EE4" w:rsidRDefault="000B5EE4" w:rsidP="000B5EE4">
      <w:pPr>
        <w:jc w:val="righ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Załącznik nr 3 </w:t>
      </w:r>
      <w:r w:rsidR="00B064A9">
        <w:rPr>
          <w:rFonts w:asciiTheme="minorHAnsi" w:hAnsiTheme="minorHAnsi"/>
          <w:sz w:val="22"/>
          <w:szCs w:val="22"/>
        </w:rPr>
        <w:t>do umowy</w:t>
      </w:r>
    </w:p>
    <w:p w:rsidR="00FC7A48" w:rsidRPr="00B064A9" w:rsidRDefault="00FC7A48" w:rsidP="000B5EE4">
      <w:pPr>
        <w:jc w:val="right"/>
        <w:rPr>
          <w:rFonts w:asciiTheme="minorHAnsi" w:hAnsiTheme="minorHAnsi"/>
          <w:sz w:val="22"/>
          <w:szCs w:val="22"/>
        </w:rPr>
      </w:pPr>
    </w:p>
    <w:p w:rsidR="000B5EE4" w:rsidRPr="00B064A9" w:rsidRDefault="000B5EE4" w:rsidP="000B5EE4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3440"/>
        <w:gridCol w:w="3636"/>
      </w:tblGrid>
      <w:tr w:rsidR="000B5EE4" w:rsidRPr="00B064A9" w:rsidTr="00E26CD9">
        <w:trPr>
          <w:trHeight w:val="38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EE4" w:rsidRPr="00B064A9" w:rsidRDefault="000B5EE4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RODZAJ BADANIA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EE4" w:rsidRPr="00B064A9" w:rsidRDefault="000B5EE4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TYP BADANIA</w:t>
            </w:r>
          </w:p>
        </w:tc>
        <w:tc>
          <w:tcPr>
            <w:tcW w:w="3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E4" w:rsidRPr="00B064A9" w:rsidRDefault="000B5EE4" w:rsidP="00E26CD9">
            <w:pPr>
              <w:pStyle w:val="Teksttreci0"/>
              <w:shd w:val="clear" w:color="auto" w:fill="auto"/>
              <w:tabs>
                <w:tab w:val="left" w:pos="722"/>
              </w:tabs>
              <w:rPr>
                <w:rFonts w:asciiTheme="minorHAnsi" w:hAnsiTheme="minorHAnsi"/>
                <w:b/>
                <w:bCs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  <w:lang w:eastAsia="pl-PL" w:bidi="pl-PL"/>
              </w:rPr>
              <w:t>Przewidywan</w:t>
            </w:r>
            <w:r w:rsidR="00E26CD9" w:rsidRPr="00B064A9">
              <w:rPr>
                <w:rFonts w:asciiTheme="minorHAnsi" w:hAnsiTheme="minorHAnsi"/>
                <w:color w:val="000000"/>
                <w:lang w:eastAsia="pl-PL" w:bidi="pl-PL"/>
              </w:rPr>
              <w:t>a</w:t>
            </w:r>
            <w:r w:rsidRPr="00B064A9">
              <w:rPr>
                <w:rFonts w:asciiTheme="minorHAnsi" w:hAnsiTheme="minorHAnsi"/>
                <w:color w:val="000000"/>
                <w:lang w:eastAsia="pl-PL" w:bidi="pl-PL"/>
              </w:rPr>
              <w:t xml:space="preserve"> liczba świadczeń zdrowotnych do zrealizowania w okresie obowiązywania umowy </w:t>
            </w:r>
          </w:p>
        </w:tc>
      </w:tr>
      <w:tr w:rsidR="000B5EE4" w:rsidRPr="00B064A9" w:rsidTr="00E26CD9">
        <w:trPr>
          <w:trHeight w:val="42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5EE4" w:rsidRPr="00B064A9" w:rsidTr="00E26CD9">
        <w:trPr>
          <w:trHeight w:val="262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564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448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629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65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0B5EE4" w:rsidRPr="00B064A9" w:rsidRDefault="000B5EE4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8309C1" w:rsidRDefault="008309C1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P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C7A48" w:rsidRDefault="00FC7A48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FC7A48" w:rsidRDefault="00FC7A48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8309C1" w:rsidRDefault="008309C1" w:rsidP="008309C1">
      <w:pPr>
        <w:jc w:val="right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lastRenderedPageBreak/>
        <w:t>Załącznik nr 4 do umowy</w:t>
      </w:r>
    </w:p>
    <w:p w:rsidR="00B064A9" w:rsidRDefault="00B064A9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B064A9" w:rsidRPr="00B064A9" w:rsidRDefault="00B064A9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8309C1" w:rsidRDefault="008309C1" w:rsidP="00B064A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 xml:space="preserve">OŚWIADCZENIE </w:t>
      </w:r>
      <w:r w:rsidR="00B064A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064A9">
        <w:rPr>
          <w:rFonts w:asciiTheme="minorHAnsi" w:hAnsiTheme="minorHAnsi" w:cs="Calibri"/>
          <w:b/>
          <w:sz w:val="22"/>
          <w:szCs w:val="22"/>
        </w:rPr>
        <w:t>WYKONAWCY</w:t>
      </w:r>
    </w:p>
    <w:p w:rsidR="00B064A9" w:rsidRDefault="00B064A9" w:rsidP="00B064A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064A9" w:rsidRPr="00B064A9" w:rsidRDefault="00B064A9" w:rsidP="00B064A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309C1" w:rsidRPr="00B064A9" w:rsidRDefault="008309C1" w:rsidP="00B064A9">
      <w:pPr>
        <w:ind w:left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Wykonawca oświadcza, że każda z osób udzielających świadczeń z</w:t>
      </w:r>
      <w:r w:rsidR="00B064A9">
        <w:rPr>
          <w:rFonts w:asciiTheme="minorHAnsi" w:hAnsiTheme="minorHAnsi" w:cs="Calibri"/>
          <w:sz w:val="22"/>
          <w:szCs w:val="22"/>
        </w:rPr>
        <w:t>drowotnych</w:t>
      </w:r>
      <w:r w:rsidRPr="00B064A9">
        <w:rPr>
          <w:rFonts w:asciiTheme="minorHAnsi" w:hAnsiTheme="minorHAnsi" w:cs="Calibri"/>
          <w:sz w:val="22"/>
          <w:szCs w:val="22"/>
        </w:rPr>
        <w:t xml:space="preserve"> w ramach niniejszej umowy udziela ponadto świadczeń zdrowotnych na rzecz kilku szpitali (w ramach indywidualnej praktyki lekarskiej/pielęgniarskiej wyłącznie w zakładzie leczniczym na podstawie umowy </w:t>
      </w:r>
      <w:r w:rsidR="00B064A9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z podmiotem leczniczym prowadzącym ten zakład) lub na rzecz pacjentów indywidualnych </w:t>
      </w:r>
      <w:r w:rsidR="00B064A9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(w ramach indywidualnej praktyki lekarskiej/ indywidualnej praktyki lekarskiej wyłącznie w miejscu wezwania/ indywidualna specjalistycznej praktyki lekarskiej/ indywidualnej specjalistycznej praktyki lekarskiej wyłącznie w miejscu wezwania tzw. praktyka gabinetowa lub w miejscu wezwania/ indywidualnej praktyki pielęgniarskiej).</w:t>
      </w:r>
    </w:p>
    <w:p w:rsidR="008309C1" w:rsidRDefault="008309C1" w:rsidP="008309C1">
      <w:pPr>
        <w:ind w:left="284" w:firstLine="283"/>
        <w:contextualSpacing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:rsidR="00B064A9" w:rsidRDefault="00B064A9" w:rsidP="008309C1">
      <w:pPr>
        <w:ind w:left="284" w:firstLine="283"/>
        <w:contextualSpacing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:rsidR="00B064A9" w:rsidRPr="00B064A9" w:rsidRDefault="00B064A9" w:rsidP="008309C1">
      <w:pPr>
        <w:ind w:left="284" w:firstLine="283"/>
        <w:contextualSpacing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:rsidR="008309C1" w:rsidRPr="00B064A9" w:rsidRDefault="008309C1" w:rsidP="008309C1">
      <w:pPr>
        <w:spacing w:after="200"/>
        <w:jc w:val="right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>………………………………………….</w:t>
      </w:r>
    </w:p>
    <w:p w:rsidR="008309C1" w:rsidRPr="00B064A9" w:rsidRDefault="008309C1" w:rsidP="008309C1">
      <w:pPr>
        <w:spacing w:after="200"/>
        <w:jc w:val="right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i/>
          <w:sz w:val="22"/>
          <w:szCs w:val="22"/>
        </w:rPr>
        <w:t>(podpis Wykonawcy)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>LEKARZA/LEKARZY REALIZUJĄCYCH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 xml:space="preserve">ŚWIADCZENIA  ZDROWOTNE 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>NA RZECZ WYKONAWCY</w:t>
      </w:r>
      <w:r w:rsidRPr="00B064A9">
        <w:rPr>
          <w:rFonts w:asciiTheme="minorHAnsi" w:hAnsiTheme="minorHAnsi" w:cs="Calibri"/>
          <w:b/>
          <w:sz w:val="22"/>
          <w:szCs w:val="22"/>
          <w:vertAlign w:val="superscript"/>
        </w:rPr>
        <w:footnoteReference w:id="1"/>
      </w:r>
    </w:p>
    <w:p w:rsidR="008309C1" w:rsidRPr="00B064A9" w:rsidRDefault="008309C1" w:rsidP="008309C1">
      <w:pPr>
        <w:spacing w:after="200"/>
        <w:ind w:right="425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Oświadczam, że udzielam świadczeń zdrowotnych  w </w:t>
      </w:r>
      <w:r w:rsidR="00B064A9">
        <w:rPr>
          <w:rFonts w:asciiTheme="minorHAnsi" w:hAnsiTheme="minorHAnsi" w:cs="Calibri"/>
          <w:sz w:val="22"/>
          <w:szCs w:val="22"/>
        </w:rPr>
        <w:t xml:space="preserve">ramach umowy  z Wykonawcą  oraz </w:t>
      </w:r>
      <w:r w:rsidRPr="00B064A9">
        <w:rPr>
          <w:rFonts w:asciiTheme="minorHAnsi" w:hAnsiTheme="minorHAnsi" w:cs="Calibri"/>
          <w:sz w:val="22"/>
          <w:szCs w:val="22"/>
        </w:rPr>
        <w:t>ponadto:</w:t>
      </w:r>
    </w:p>
    <w:p w:rsidR="008309C1" w:rsidRPr="00B064A9" w:rsidRDefault="008309C1" w:rsidP="008309C1">
      <w:pPr>
        <w:numPr>
          <w:ilvl w:val="0"/>
          <w:numId w:val="32"/>
        </w:numPr>
        <w:autoSpaceDE w:val="0"/>
        <w:autoSpaceDN w:val="0"/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nie jestem pracownikiem Uniwersyteckiego Szpitala Dziecięcego w  Krakowie (USD w Krakowie) w zakresie udzielania świadczeń zdrowotnych będących przedmiotem postępowania konkursowego</w:t>
      </w:r>
      <w:r w:rsidRPr="00B064A9">
        <w:rPr>
          <w:rFonts w:asciiTheme="minorHAnsi" w:hAnsiTheme="minorHAnsi" w:cs="Calibri"/>
          <w:sz w:val="22"/>
          <w:szCs w:val="22"/>
          <w:vertAlign w:val="superscript"/>
        </w:rPr>
        <w:footnoteReference w:id="2"/>
      </w:r>
    </w:p>
    <w:p w:rsidR="008309C1" w:rsidRPr="00B064A9" w:rsidRDefault="008309C1" w:rsidP="008309C1">
      <w:pPr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B064A9">
        <w:rPr>
          <w:rFonts w:asciiTheme="minorHAnsi" w:hAnsiTheme="minorHAnsi" w:cs="Calibri"/>
          <w:sz w:val="22"/>
          <w:szCs w:val="22"/>
          <w:u w:val="single"/>
        </w:rPr>
        <w:t xml:space="preserve">albo </w:t>
      </w:r>
    </w:p>
    <w:p w:rsidR="008309C1" w:rsidRPr="00B064A9" w:rsidRDefault="008309C1" w:rsidP="008309C1">
      <w:pPr>
        <w:numPr>
          <w:ilvl w:val="0"/>
          <w:numId w:val="32"/>
        </w:numPr>
        <w:autoSpaceDE w:val="0"/>
        <w:autoSpaceDN w:val="0"/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udzielam świadczeń zdrowotnych na rzecz kilku szpitali (w ramach indywidualnej praktyki lekarskiej/pielęgniarskiej wyłącznie w zakładzie leczniczym na podstawie umowy </w:t>
      </w:r>
      <w:r w:rsidR="00B064A9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z podmiotem leczniczym prowadzącym ten zakład)</w:t>
      </w:r>
    </w:p>
    <w:p w:rsidR="008309C1" w:rsidRPr="00B064A9" w:rsidRDefault="008309C1" w:rsidP="008309C1">
      <w:pPr>
        <w:spacing w:after="200"/>
        <w:ind w:right="425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i/lub </w:t>
      </w:r>
    </w:p>
    <w:p w:rsidR="008309C1" w:rsidRDefault="008309C1" w:rsidP="008309C1">
      <w:pPr>
        <w:numPr>
          <w:ilvl w:val="0"/>
          <w:numId w:val="32"/>
        </w:numPr>
        <w:autoSpaceDE w:val="0"/>
        <w:autoSpaceDN w:val="0"/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udzielam świadczeń zdrowotnych na rzecz pacjentów indywidualnych (w ramach indywidualnej praktyki lekarskiej/ indywidualnej praktyki lekarskiej wyłącznie </w:t>
      </w:r>
      <w:r w:rsidRPr="00B064A9">
        <w:rPr>
          <w:rFonts w:asciiTheme="minorHAnsi" w:hAnsiTheme="minorHAnsi" w:cs="Calibri"/>
          <w:sz w:val="22"/>
          <w:szCs w:val="22"/>
        </w:rPr>
        <w:br/>
        <w:t>w miejscu wezwania/ indywidualna specjalistycznej praktyki lekarskiej/ indywidualnej specjalistycznej praktyki lekarskiej wyłącznie w miejscu wezwania tzw. praktyka gabinetowa lub w miejscu wezwania / indywidualnej praktyki pielęgniarskiej).</w:t>
      </w:r>
    </w:p>
    <w:p w:rsidR="00B064A9" w:rsidRPr="00B064A9" w:rsidRDefault="00B064A9" w:rsidP="00B064A9">
      <w:pPr>
        <w:autoSpaceDE w:val="0"/>
        <w:autoSpaceDN w:val="0"/>
        <w:spacing w:after="200"/>
        <w:ind w:left="72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8309C1" w:rsidRPr="00B064A9" w:rsidRDefault="008309C1" w:rsidP="008309C1">
      <w:pPr>
        <w:spacing w:after="200"/>
        <w:ind w:left="36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Ponadto przyjmuję do wiadomości, iż w przypadku, braku wyboru</w:t>
      </w:r>
      <w:r w:rsidR="00B064A9">
        <w:rPr>
          <w:rFonts w:asciiTheme="minorHAnsi" w:hAnsiTheme="minorHAnsi" w:cs="Calibri"/>
          <w:sz w:val="22"/>
          <w:szCs w:val="22"/>
        </w:rPr>
        <w:t xml:space="preserve"> jakiegokolwiek </w:t>
      </w:r>
      <w:r w:rsidRPr="00B064A9">
        <w:rPr>
          <w:rFonts w:asciiTheme="minorHAnsi" w:hAnsiTheme="minorHAnsi" w:cs="Calibri"/>
          <w:sz w:val="22"/>
          <w:szCs w:val="22"/>
        </w:rPr>
        <w:t xml:space="preserve">z poniższych wariantów zastosowanie znajduje § …………. Umowy, tzn.: wynagrodzenie, wynikające </w:t>
      </w:r>
      <w:r w:rsidR="00542B26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z realizacji umowy zostanie pomniejszone o wartość składek należnych do potrącenia</w:t>
      </w:r>
    </w:p>
    <w:p w:rsidR="008309C1" w:rsidRPr="00B064A9" w:rsidRDefault="008309C1" w:rsidP="008309C1">
      <w:pPr>
        <w:spacing w:after="200"/>
        <w:ind w:left="36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8309C1" w:rsidRPr="00B064A9" w:rsidRDefault="008309C1" w:rsidP="008309C1">
      <w:pPr>
        <w:spacing w:after="200"/>
        <w:ind w:left="36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225"/>
        <w:gridCol w:w="2210"/>
        <w:gridCol w:w="1774"/>
      </w:tblGrid>
      <w:tr w:rsidR="008309C1" w:rsidRPr="00B064A9" w:rsidTr="003F484B">
        <w:trPr>
          <w:jc w:val="center"/>
        </w:trPr>
        <w:tc>
          <w:tcPr>
            <w:tcW w:w="2851" w:type="dxa"/>
            <w:shd w:val="clear" w:color="auto" w:fill="D9D9D9"/>
            <w:vAlign w:val="center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Imię i nazwisko Lekarza/Pielęgniarki</w:t>
            </w:r>
          </w:p>
        </w:tc>
        <w:tc>
          <w:tcPr>
            <w:tcW w:w="2225" w:type="dxa"/>
            <w:shd w:val="clear" w:color="auto" w:fill="D9D9D9"/>
            <w:vAlign w:val="center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B064A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210" w:type="dxa"/>
            <w:shd w:val="clear" w:color="auto" w:fill="D9D9D9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B064A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ootnoteReference w:id="4"/>
            </w:r>
          </w:p>
          <w:p w:rsidR="008309C1" w:rsidRPr="00B064A9" w:rsidRDefault="00B064A9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(s</w:t>
            </w:r>
            <w:r w:rsidR="008309C1" w:rsidRPr="00B064A9">
              <w:rPr>
                <w:rFonts w:asciiTheme="minorHAnsi" w:hAnsiTheme="minorHAnsi"/>
                <w:b/>
                <w:sz w:val="22"/>
                <w:szCs w:val="22"/>
              </w:rPr>
              <w:t>kładane tylko 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rzez Pracowników USD w Krakowie</w:t>
            </w:r>
            <w:r w:rsidR="008309C1" w:rsidRPr="00B064A9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774" w:type="dxa"/>
            <w:shd w:val="clear" w:color="auto" w:fill="D9D9D9"/>
            <w:vAlign w:val="center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</w:tr>
      <w:tr w:rsidR="008309C1" w:rsidRPr="00B064A9" w:rsidTr="003F484B">
        <w:trPr>
          <w:jc w:val="center"/>
        </w:trPr>
        <w:tc>
          <w:tcPr>
            <w:tcW w:w="2851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1. Nie jestem pracownikiem USD w Krakowie</w:t>
            </w:r>
          </w:p>
          <w:p w:rsidR="008309C1" w:rsidRPr="00B064A9" w:rsidRDefault="008309C1" w:rsidP="003F484B">
            <w:pPr>
              <w:ind w:left="7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0" w:type="dxa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2 wykonuję świadczenia na rzecz wielu szpitali</w:t>
            </w:r>
          </w:p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3 wykonuję świadczenia na rzecz pacjentów indywidualnych</w:t>
            </w:r>
          </w:p>
        </w:tc>
        <w:tc>
          <w:tcPr>
            <w:tcW w:w="1774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9C1" w:rsidRPr="00B064A9" w:rsidTr="003F484B">
        <w:trPr>
          <w:jc w:val="center"/>
        </w:trPr>
        <w:tc>
          <w:tcPr>
            <w:tcW w:w="2851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1. Nie jestem pracownikiem USD w Krakowie</w:t>
            </w:r>
          </w:p>
          <w:p w:rsidR="008309C1" w:rsidRPr="00B064A9" w:rsidRDefault="008309C1" w:rsidP="003F484B">
            <w:pPr>
              <w:ind w:left="7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0" w:type="dxa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2 wykonuję świadczenia na rzecz wielu szpitali</w:t>
            </w:r>
          </w:p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3 wykonuję świadczenia na rzecz pacjentów indywidualnych</w:t>
            </w:r>
          </w:p>
        </w:tc>
        <w:tc>
          <w:tcPr>
            <w:tcW w:w="1774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309C1" w:rsidRPr="00B064A9" w:rsidRDefault="008309C1" w:rsidP="008309C1">
      <w:pPr>
        <w:ind w:left="720" w:right="425"/>
        <w:contextualSpacing/>
        <w:jc w:val="both"/>
        <w:rPr>
          <w:rFonts w:asciiTheme="minorHAnsi" w:hAnsiTheme="minorHAnsi"/>
          <w:sz w:val="22"/>
          <w:szCs w:val="22"/>
        </w:rPr>
      </w:pPr>
    </w:p>
    <w:p w:rsidR="008309C1" w:rsidRPr="00FC7A48" w:rsidRDefault="008309C1" w:rsidP="008309C1">
      <w:pPr>
        <w:spacing w:line="276" w:lineRule="auto"/>
        <w:rPr>
          <w:rFonts w:asciiTheme="minorHAnsi" w:hAnsiTheme="minorHAnsi" w:cs="Calibri"/>
          <w:b/>
          <w:sz w:val="18"/>
          <w:szCs w:val="18"/>
        </w:rPr>
      </w:pPr>
      <w:r w:rsidRPr="00FC7A48">
        <w:rPr>
          <w:rFonts w:asciiTheme="minorHAnsi" w:hAnsiTheme="minorHAnsi" w:cs="Calibri"/>
          <w:sz w:val="18"/>
          <w:szCs w:val="18"/>
        </w:rPr>
        <w:t>(ilość wierszy prosimy dostosować do liczby podpisujących oświadczenie Osób)</w:t>
      </w:r>
    </w:p>
    <w:p w:rsidR="008309C1" w:rsidRPr="00B064A9" w:rsidRDefault="008309C1" w:rsidP="008309C1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jc w:val="righ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</w:p>
    <w:sectPr w:rsidR="008309C1" w:rsidRPr="00B064A9" w:rsidSect="005647E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0E" w:rsidRDefault="003D600E">
      <w:r>
        <w:separator/>
      </w:r>
    </w:p>
  </w:endnote>
  <w:endnote w:type="continuationSeparator" w:id="0">
    <w:p w:rsidR="003D600E" w:rsidRDefault="003D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1A" w:rsidRDefault="00D51D5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6A3">
      <w:rPr>
        <w:noProof/>
      </w:rPr>
      <w:t>12</w:t>
    </w:r>
    <w:r>
      <w:fldChar w:fldCharType="end"/>
    </w:r>
  </w:p>
  <w:p w:rsidR="0034041A" w:rsidRDefault="00450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0E" w:rsidRDefault="003D600E">
      <w:r>
        <w:separator/>
      </w:r>
    </w:p>
  </w:footnote>
  <w:footnote w:type="continuationSeparator" w:id="0">
    <w:p w:rsidR="003D600E" w:rsidRDefault="003D600E">
      <w:r>
        <w:continuationSeparator/>
      </w:r>
    </w:p>
  </w:footnote>
  <w:footnote w:id="1">
    <w:p w:rsidR="008309C1" w:rsidRPr="00334304" w:rsidRDefault="008309C1" w:rsidP="008309C1">
      <w:pPr>
        <w:pStyle w:val="Tekstprzypisudolnego"/>
      </w:pPr>
    </w:p>
  </w:footnote>
  <w:footnote w:id="2">
    <w:p w:rsidR="008309C1" w:rsidRDefault="008309C1" w:rsidP="008309C1">
      <w:pPr>
        <w:pStyle w:val="Tekstprzypisudolnego"/>
      </w:pPr>
    </w:p>
  </w:footnote>
  <w:footnote w:id="3"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sz w:val="18"/>
          <w:szCs w:val="18"/>
        </w:rPr>
        <w:t>1 Wypełniają i podpisują wszystkie osoby wskazane przez Wykonawcę do realizacji świadczeń</w:t>
      </w:r>
    </w:p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rStyle w:val="Odwoanieprzypisudolnego"/>
          <w:sz w:val="18"/>
          <w:szCs w:val="18"/>
        </w:rPr>
        <w:t>2</w:t>
      </w:r>
      <w:r w:rsidRPr="00542B26">
        <w:rPr>
          <w:sz w:val="18"/>
          <w:szCs w:val="18"/>
        </w:rPr>
        <w:t xml:space="preserve"> W przypadku zaznaczenia tej opcji pkt. 2 i 3 nie wypełnia się</w:t>
      </w:r>
    </w:p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rStyle w:val="Odwoanieprzypisudolnego"/>
          <w:sz w:val="18"/>
          <w:szCs w:val="18"/>
        </w:rPr>
        <w:footnoteRef/>
      </w:r>
      <w:r w:rsidRPr="00542B26">
        <w:rPr>
          <w:sz w:val="18"/>
          <w:szCs w:val="18"/>
        </w:rPr>
        <w:t xml:space="preserve"> Każda osoba oświadcza zgodnie ze stanem faktycznym</w:t>
      </w:r>
    </w:p>
  </w:footnote>
  <w:footnote w:id="4"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rStyle w:val="Odwoanieprzypisudolnego"/>
          <w:sz w:val="18"/>
          <w:szCs w:val="18"/>
        </w:rPr>
        <w:footnoteRef/>
      </w:r>
      <w:r w:rsidRPr="00542B26">
        <w:rPr>
          <w:sz w:val="18"/>
          <w:szCs w:val="18"/>
        </w:rPr>
        <w:t xml:space="preserve"> Oświadczenie składane w przypadku niezaznaczenia pkt.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744"/>
    <w:multiLevelType w:val="hybridMultilevel"/>
    <w:tmpl w:val="7ADC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672"/>
    <w:multiLevelType w:val="hybridMultilevel"/>
    <w:tmpl w:val="C15CA112"/>
    <w:lvl w:ilvl="0" w:tplc="068EE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142BF"/>
    <w:multiLevelType w:val="singleLevel"/>
    <w:tmpl w:val="B978EA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7F71BA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A100358"/>
    <w:multiLevelType w:val="hybridMultilevel"/>
    <w:tmpl w:val="385E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7BF4"/>
    <w:multiLevelType w:val="multilevel"/>
    <w:tmpl w:val="02141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DA56B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16F59E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19228A7"/>
    <w:multiLevelType w:val="multilevel"/>
    <w:tmpl w:val="9B1CFC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42173"/>
    <w:multiLevelType w:val="hybridMultilevel"/>
    <w:tmpl w:val="D57C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A0DC0"/>
    <w:multiLevelType w:val="singleLevel"/>
    <w:tmpl w:val="6772D8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109729A"/>
    <w:multiLevelType w:val="multilevel"/>
    <w:tmpl w:val="AA1A176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141AD2"/>
    <w:multiLevelType w:val="hybridMultilevel"/>
    <w:tmpl w:val="256C10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20FD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34597A37"/>
    <w:multiLevelType w:val="hybridMultilevel"/>
    <w:tmpl w:val="34C25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6E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ED378F"/>
    <w:multiLevelType w:val="hybridMultilevel"/>
    <w:tmpl w:val="2BAE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C6A23"/>
    <w:multiLevelType w:val="hybridMultilevel"/>
    <w:tmpl w:val="30B8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B5F"/>
    <w:multiLevelType w:val="hybridMultilevel"/>
    <w:tmpl w:val="640A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16C0B"/>
    <w:multiLevelType w:val="singleLevel"/>
    <w:tmpl w:val="64440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5306CD"/>
    <w:multiLevelType w:val="multilevel"/>
    <w:tmpl w:val="1EA297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CA01F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2726EE7"/>
    <w:multiLevelType w:val="multilevel"/>
    <w:tmpl w:val="B7B66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DC40F3"/>
    <w:multiLevelType w:val="hybridMultilevel"/>
    <w:tmpl w:val="4512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61D83"/>
    <w:multiLevelType w:val="hybridMultilevel"/>
    <w:tmpl w:val="D17AE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F44E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A122E9"/>
    <w:multiLevelType w:val="multilevel"/>
    <w:tmpl w:val="43AC8B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2D1B9D"/>
    <w:multiLevelType w:val="multilevel"/>
    <w:tmpl w:val="1638C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94669A"/>
    <w:multiLevelType w:val="hybridMultilevel"/>
    <w:tmpl w:val="385E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F6390"/>
    <w:multiLevelType w:val="hybridMultilevel"/>
    <w:tmpl w:val="357C3F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13"/>
  </w:num>
  <w:num w:numId="5">
    <w:abstractNumId w:val="21"/>
  </w:num>
  <w:num w:numId="6">
    <w:abstractNumId w:val="26"/>
  </w:num>
  <w:num w:numId="7">
    <w:abstractNumId w:val="6"/>
  </w:num>
  <w:num w:numId="8">
    <w:abstractNumId w:val="30"/>
  </w:num>
  <w:num w:numId="9">
    <w:abstractNumId w:val="2"/>
  </w:num>
  <w:num w:numId="10">
    <w:abstractNumId w:val="15"/>
  </w:num>
  <w:num w:numId="11">
    <w:abstractNumId w:val="19"/>
  </w:num>
  <w:num w:numId="12">
    <w:abstractNumId w:val="22"/>
  </w:num>
  <w:num w:numId="13">
    <w:abstractNumId w:val="14"/>
  </w:num>
  <w:num w:numId="14">
    <w:abstractNumId w:val="0"/>
  </w:num>
  <w:num w:numId="15">
    <w:abstractNumId w:val="25"/>
  </w:num>
  <w:num w:numId="16">
    <w:abstractNumId w:val="33"/>
  </w:num>
  <w:num w:numId="17">
    <w:abstractNumId w:val="16"/>
  </w:num>
  <w:num w:numId="18">
    <w:abstractNumId w:val="24"/>
  </w:num>
  <w:num w:numId="19">
    <w:abstractNumId w:val="3"/>
  </w:num>
  <w:num w:numId="20">
    <w:abstractNumId w:val="4"/>
  </w:num>
  <w:num w:numId="21">
    <w:abstractNumId w:val="1"/>
  </w:num>
  <w:num w:numId="22">
    <w:abstractNumId w:val="5"/>
  </w:num>
  <w:num w:numId="23">
    <w:abstractNumId w:val="23"/>
  </w:num>
  <w:num w:numId="24">
    <w:abstractNumId w:val="31"/>
  </w:num>
  <w:num w:numId="25">
    <w:abstractNumId w:val="8"/>
  </w:num>
  <w:num w:numId="26">
    <w:abstractNumId w:val="11"/>
  </w:num>
  <w:num w:numId="27">
    <w:abstractNumId w:val="20"/>
  </w:num>
  <w:num w:numId="28">
    <w:abstractNumId w:val="12"/>
  </w:num>
  <w:num w:numId="29">
    <w:abstractNumId w:val="32"/>
  </w:num>
  <w:num w:numId="30">
    <w:abstractNumId w:val="18"/>
  </w:num>
  <w:num w:numId="31">
    <w:abstractNumId w:val="9"/>
  </w:num>
  <w:num w:numId="32">
    <w:abstractNumId w:val="28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2"/>
    <w:rsid w:val="000B5EE4"/>
    <w:rsid w:val="000F7955"/>
    <w:rsid w:val="001068F9"/>
    <w:rsid w:val="001133A2"/>
    <w:rsid w:val="001D46FA"/>
    <w:rsid w:val="00224D06"/>
    <w:rsid w:val="002525B5"/>
    <w:rsid w:val="002C0F0C"/>
    <w:rsid w:val="003D600E"/>
    <w:rsid w:val="004506A3"/>
    <w:rsid w:val="00542B26"/>
    <w:rsid w:val="0054447F"/>
    <w:rsid w:val="005E7EC7"/>
    <w:rsid w:val="005F4048"/>
    <w:rsid w:val="006D1B78"/>
    <w:rsid w:val="00730D4B"/>
    <w:rsid w:val="008309C1"/>
    <w:rsid w:val="009B20EB"/>
    <w:rsid w:val="00A44B0A"/>
    <w:rsid w:val="00AE4712"/>
    <w:rsid w:val="00B064A9"/>
    <w:rsid w:val="00B60229"/>
    <w:rsid w:val="00CF3FAC"/>
    <w:rsid w:val="00D51D50"/>
    <w:rsid w:val="00E26CD9"/>
    <w:rsid w:val="00EC30EC"/>
    <w:rsid w:val="00FC7A48"/>
    <w:rsid w:val="00FD3300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4CD6-FC42-412C-A8CC-113020B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33A2"/>
    <w:pPr>
      <w:jc w:val="center"/>
    </w:pPr>
    <w:rPr>
      <w:sz w:val="40"/>
      <w:lang w:val="x-none"/>
    </w:rPr>
  </w:style>
  <w:style w:type="character" w:customStyle="1" w:styleId="TytuZnak">
    <w:name w:val="Tytuł Znak"/>
    <w:basedOn w:val="Domylnaczcionkaakapitu"/>
    <w:link w:val="Tytu"/>
    <w:rsid w:val="001133A2"/>
    <w:rPr>
      <w:rFonts w:ascii="Times New Roman" w:eastAsia="Times New Roman" w:hAnsi="Times New Roman" w:cs="Times New Roman"/>
      <w:sz w:val="4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1133A2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33A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1133A2"/>
    <w:pPr>
      <w:ind w:right="-1134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3A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1133A2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133A2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1133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133A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33A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33A2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basedOn w:val="Normalny"/>
    <w:uiPriority w:val="34"/>
    <w:qFormat/>
    <w:rsid w:val="001133A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133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3A2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Nagwek2">
    <w:name w:val="Nagłówek #2_"/>
    <w:basedOn w:val="Domylnaczcionkaakapitu"/>
    <w:link w:val="Nagwek20"/>
    <w:rsid w:val="001133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133A2"/>
    <w:pPr>
      <w:widowControl w:val="0"/>
      <w:shd w:val="clear" w:color="auto" w:fill="FFFFFF"/>
      <w:spacing w:after="250"/>
      <w:jc w:val="center"/>
      <w:outlineLvl w:val="1"/>
    </w:pPr>
    <w:rPr>
      <w:b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8309C1"/>
  </w:style>
  <w:style w:type="character" w:customStyle="1" w:styleId="TekstprzypisudolnegoZnak">
    <w:name w:val="Tekst przypisu dolnego Znak"/>
    <w:basedOn w:val="Domylnaczcionkaakapitu"/>
    <w:link w:val="Tekstprzypisudolnego"/>
    <w:rsid w:val="008309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09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3487</Words>
  <Characters>20925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2</cp:revision>
  <cp:lastPrinted>2023-12-04T09:26:00Z</cp:lastPrinted>
  <dcterms:created xsi:type="dcterms:W3CDTF">2023-12-04T09:30:00Z</dcterms:created>
  <dcterms:modified xsi:type="dcterms:W3CDTF">2023-12-04T09:30:00Z</dcterms:modified>
</cp:coreProperties>
</file>